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8689" w14:textId="2F0DE4E9" w:rsidR="000E77FE" w:rsidRPr="00BC5832" w:rsidRDefault="00882673" w:rsidP="00BC5832">
      <w:pPr>
        <w:rPr>
          <w:rFonts w:ascii="Arial" w:hAnsi="Arial" w:cs="Arial"/>
          <w:sz w:val="36"/>
          <w:szCs w:val="36"/>
        </w:rPr>
      </w:pPr>
      <w:r w:rsidRPr="00BC5832">
        <w:rPr>
          <w:rFonts w:ascii="Arial" w:hAnsi="Arial" w:cs="Arial"/>
          <w:sz w:val="36"/>
          <w:szCs w:val="36"/>
        </w:rPr>
        <w:t>TABLE DES MATIÈRES</w:t>
      </w:r>
    </w:p>
    <w:p w14:paraId="4625C976" w14:textId="77777777" w:rsidR="00BC5832" w:rsidRPr="00BC5832" w:rsidRDefault="00982AC1" w:rsidP="00BC5832">
      <w:pPr>
        <w:pStyle w:val="TM1"/>
        <w:tabs>
          <w:tab w:val="right" w:leader="dot" w:pos="10179"/>
        </w:tabs>
        <w:spacing w:before="0"/>
        <w:ind w:left="0"/>
        <w:rPr>
          <w:rFonts w:ascii="Arial" w:hAnsi="Arial" w:cs="Arial"/>
          <w:b w:val="0"/>
          <w:bCs w:val="0"/>
          <w:sz w:val="32"/>
          <w:szCs w:val="32"/>
        </w:rPr>
      </w:pPr>
      <w:hyperlink w:anchor="_TOC_250016" w:history="1">
        <w:r w:rsidR="00BC5832" w:rsidRPr="00BC5832">
          <w:rPr>
            <w:rFonts w:ascii="Arial" w:hAnsi="Arial" w:cs="Arial"/>
            <w:b w:val="0"/>
            <w:bCs w:val="0"/>
            <w:spacing w:val="4"/>
            <w:sz w:val="32"/>
            <w:szCs w:val="32"/>
          </w:rPr>
          <w:t xml:space="preserve">Mot </w:t>
        </w:r>
        <w:r w:rsidR="00BC5832" w:rsidRPr="00BC5832">
          <w:rPr>
            <w:rFonts w:ascii="Arial" w:hAnsi="Arial" w:cs="Arial"/>
            <w:b w:val="0"/>
            <w:bCs w:val="0"/>
            <w:spacing w:val="3"/>
            <w:sz w:val="32"/>
            <w:szCs w:val="32"/>
          </w:rPr>
          <w:t>de</w:t>
        </w:r>
        <w:r w:rsidR="00BC5832" w:rsidRPr="00BC5832">
          <w:rPr>
            <w:rFonts w:ascii="Arial" w:hAnsi="Arial" w:cs="Arial"/>
            <w:b w:val="0"/>
            <w:bCs w:val="0"/>
            <w:spacing w:val="25"/>
            <w:sz w:val="32"/>
            <w:szCs w:val="32"/>
          </w:rPr>
          <w:t xml:space="preserve"> </w:t>
        </w:r>
        <w:r w:rsidR="00BC5832" w:rsidRPr="00BC5832">
          <w:rPr>
            <w:rFonts w:ascii="Arial" w:hAnsi="Arial" w:cs="Arial"/>
            <w:b w:val="0"/>
            <w:bCs w:val="0"/>
            <w:spacing w:val="5"/>
            <w:sz w:val="32"/>
            <w:szCs w:val="32"/>
          </w:rPr>
          <w:t>la</w:t>
        </w:r>
        <w:r w:rsidR="00BC5832" w:rsidRPr="00BC5832">
          <w:rPr>
            <w:rFonts w:ascii="Arial" w:hAnsi="Arial" w:cs="Arial"/>
            <w:b w:val="0"/>
            <w:bCs w:val="0"/>
            <w:spacing w:val="13"/>
            <w:sz w:val="32"/>
            <w:szCs w:val="32"/>
          </w:rPr>
          <w:t xml:space="preserve"> </w:t>
        </w:r>
        <w:r w:rsidR="00BC5832" w:rsidRPr="00BC5832">
          <w:rPr>
            <w:rFonts w:ascii="Arial" w:hAnsi="Arial" w:cs="Arial"/>
            <w:b w:val="0"/>
            <w:bCs w:val="0"/>
            <w:spacing w:val="6"/>
            <w:sz w:val="32"/>
            <w:szCs w:val="32"/>
          </w:rPr>
          <w:t>présidente</w:t>
        </w:r>
      </w:hyperlink>
    </w:p>
    <w:p w14:paraId="32AE9C8B" w14:textId="77777777" w:rsidR="00BC5832" w:rsidRPr="00BC5832" w:rsidRDefault="00982AC1" w:rsidP="00BC5832">
      <w:pPr>
        <w:pStyle w:val="TM1"/>
        <w:tabs>
          <w:tab w:val="right" w:leader="dot" w:pos="10179"/>
        </w:tabs>
        <w:spacing w:before="0"/>
        <w:ind w:left="0"/>
        <w:rPr>
          <w:rFonts w:ascii="Arial" w:hAnsi="Arial" w:cs="Arial"/>
          <w:b w:val="0"/>
          <w:bCs w:val="0"/>
          <w:sz w:val="32"/>
          <w:szCs w:val="32"/>
        </w:rPr>
      </w:pPr>
      <w:hyperlink w:anchor="_TOC_250015" w:history="1">
        <w:r w:rsidR="00BC5832" w:rsidRPr="00BC5832">
          <w:rPr>
            <w:rFonts w:ascii="Arial" w:hAnsi="Arial" w:cs="Arial"/>
            <w:b w:val="0"/>
            <w:bCs w:val="0"/>
            <w:spacing w:val="4"/>
            <w:sz w:val="32"/>
            <w:szCs w:val="32"/>
          </w:rPr>
          <w:t xml:space="preserve">Mot </w:t>
        </w:r>
        <w:r w:rsidR="00BC5832" w:rsidRPr="00BC5832">
          <w:rPr>
            <w:rFonts w:ascii="Arial" w:hAnsi="Arial" w:cs="Arial"/>
            <w:b w:val="0"/>
            <w:bCs w:val="0"/>
            <w:spacing w:val="3"/>
            <w:sz w:val="32"/>
            <w:szCs w:val="32"/>
          </w:rPr>
          <w:t>du</w:t>
        </w:r>
        <w:r w:rsidR="00BC5832" w:rsidRPr="00BC5832">
          <w:rPr>
            <w:rFonts w:ascii="Arial" w:hAnsi="Arial" w:cs="Arial"/>
            <w:b w:val="0"/>
            <w:bCs w:val="0"/>
            <w:spacing w:val="27"/>
            <w:sz w:val="32"/>
            <w:szCs w:val="32"/>
          </w:rPr>
          <w:t xml:space="preserve"> </w:t>
        </w:r>
        <w:r w:rsidR="00BC5832" w:rsidRPr="00BC5832">
          <w:rPr>
            <w:rFonts w:ascii="Arial" w:hAnsi="Arial" w:cs="Arial"/>
            <w:b w:val="0"/>
            <w:bCs w:val="0"/>
            <w:spacing w:val="6"/>
            <w:sz w:val="32"/>
            <w:szCs w:val="32"/>
          </w:rPr>
          <w:t>directeur</w:t>
        </w:r>
        <w:r w:rsidR="00BC5832" w:rsidRPr="00BC5832">
          <w:rPr>
            <w:rFonts w:ascii="Arial" w:hAnsi="Arial" w:cs="Arial"/>
            <w:b w:val="0"/>
            <w:bCs w:val="0"/>
            <w:spacing w:val="18"/>
            <w:sz w:val="32"/>
            <w:szCs w:val="32"/>
          </w:rPr>
          <w:t xml:space="preserve"> </w:t>
        </w:r>
        <w:r w:rsidR="00BC5832" w:rsidRPr="00BC5832">
          <w:rPr>
            <w:rFonts w:ascii="Arial" w:hAnsi="Arial" w:cs="Arial"/>
            <w:b w:val="0"/>
            <w:bCs w:val="0"/>
            <w:spacing w:val="6"/>
            <w:sz w:val="32"/>
            <w:szCs w:val="32"/>
          </w:rPr>
          <w:t>général</w:t>
        </w:r>
      </w:hyperlink>
    </w:p>
    <w:p w14:paraId="6FB850D1" w14:textId="77777777" w:rsidR="00BC5832" w:rsidRPr="00BC5832" w:rsidRDefault="00982AC1" w:rsidP="00BC5832">
      <w:pPr>
        <w:pStyle w:val="TM1"/>
        <w:tabs>
          <w:tab w:val="right" w:leader="dot" w:pos="10179"/>
        </w:tabs>
        <w:spacing w:before="0"/>
        <w:ind w:left="0"/>
        <w:rPr>
          <w:rFonts w:ascii="Arial" w:hAnsi="Arial" w:cs="Arial"/>
          <w:b w:val="0"/>
          <w:bCs w:val="0"/>
          <w:sz w:val="32"/>
          <w:szCs w:val="32"/>
        </w:rPr>
      </w:pPr>
      <w:hyperlink w:anchor="_TOC_250012" w:history="1">
        <w:r w:rsidR="00BC5832" w:rsidRPr="00BC5832">
          <w:rPr>
            <w:rFonts w:ascii="Arial" w:hAnsi="Arial" w:cs="Arial"/>
            <w:b w:val="0"/>
            <w:bCs w:val="0"/>
            <w:spacing w:val="6"/>
            <w:sz w:val="32"/>
            <w:szCs w:val="32"/>
          </w:rPr>
          <w:t>Conseil</w:t>
        </w:r>
        <w:r w:rsidR="00BC5832" w:rsidRPr="00BC5832">
          <w:rPr>
            <w:rFonts w:ascii="Arial" w:hAnsi="Arial" w:cs="Arial"/>
            <w:b w:val="0"/>
            <w:bCs w:val="0"/>
            <w:spacing w:val="15"/>
            <w:sz w:val="32"/>
            <w:szCs w:val="32"/>
          </w:rPr>
          <w:t xml:space="preserve"> </w:t>
        </w:r>
        <w:r w:rsidR="00BC5832" w:rsidRPr="00BC5832">
          <w:rPr>
            <w:rFonts w:ascii="Arial" w:hAnsi="Arial" w:cs="Arial"/>
            <w:b w:val="0"/>
            <w:bCs w:val="0"/>
            <w:spacing w:val="7"/>
            <w:sz w:val="32"/>
            <w:szCs w:val="32"/>
          </w:rPr>
          <w:t>d’administration</w:t>
        </w:r>
      </w:hyperlink>
    </w:p>
    <w:p w14:paraId="0D015758" w14:textId="77777777" w:rsidR="00BC5832" w:rsidRPr="00BC5832" w:rsidRDefault="00982AC1" w:rsidP="00BC5832">
      <w:pPr>
        <w:pStyle w:val="TM1"/>
        <w:tabs>
          <w:tab w:val="right" w:leader="dot" w:pos="10179"/>
        </w:tabs>
        <w:spacing w:before="0"/>
        <w:ind w:left="0"/>
        <w:rPr>
          <w:rFonts w:ascii="Arial" w:hAnsi="Arial" w:cs="Arial"/>
          <w:b w:val="0"/>
          <w:bCs w:val="0"/>
          <w:sz w:val="32"/>
          <w:szCs w:val="32"/>
        </w:rPr>
      </w:pPr>
      <w:hyperlink w:anchor="_TOC_250011" w:history="1">
        <w:r w:rsidR="00BC5832" w:rsidRPr="00BC5832">
          <w:rPr>
            <w:rFonts w:ascii="Arial" w:hAnsi="Arial" w:cs="Arial"/>
            <w:b w:val="0"/>
            <w:bCs w:val="0"/>
            <w:spacing w:val="6"/>
            <w:sz w:val="32"/>
            <w:szCs w:val="32"/>
          </w:rPr>
          <w:t>Équipe</w:t>
        </w:r>
      </w:hyperlink>
    </w:p>
    <w:p w14:paraId="0780705D" w14:textId="77777777" w:rsidR="00BC5832" w:rsidRPr="00BC5832" w:rsidRDefault="00982AC1" w:rsidP="00BC5832">
      <w:pPr>
        <w:pStyle w:val="TM1"/>
        <w:tabs>
          <w:tab w:val="right" w:leader="dot" w:pos="10179"/>
        </w:tabs>
        <w:spacing w:before="0"/>
        <w:ind w:left="0"/>
        <w:rPr>
          <w:rFonts w:ascii="Arial" w:hAnsi="Arial" w:cs="Arial"/>
          <w:b w:val="0"/>
          <w:bCs w:val="0"/>
          <w:sz w:val="32"/>
          <w:szCs w:val="32"/>
        </w:rPr>
      </w:pPr>
      <w:hyperlink w:anchor="_TOC_250010" w:history="1">
        <w:r w:rsidR="00BC5832" w:rsidRPr="00BC5832">
          <w:rPr>
            <w:rFonts w:ascii="Arial" w:hAnsi="Arial" w:cs="Arial"/>
            <w:b w:val="0"/>
            <w:bCs w:val="0"/>
            <w:spacing w:val="6"/>
            <w:sz w:val="32"/>
            <w:szCs w:val="32"/>
          </w:rPr>
          <w:t>Actions</w:t>
        </w:r>
        <w:r w:rsidR="00BC5832" w:rsidRPr="00BC5832">
          <w:rPr>
            <w:rFonts w:ascii="Arial" w:hAnsi="Arial" w:cs="Arial"/>
            <w:b w:val="0"/>
            <w:bCs w:val="0"/>
            <w:spacing w:val="16"/>
            <w:sz w:val="32"/>
            <w:szCs w:val="32"/>
          </w:rPr>
          <w:t xml:space="preserve"> </w:t>
        </w:r>
        <w:r w:rsidR="00BC5832" w:rsidRPr="00BC5832">
          <w:rPr>
            <w:rFonts w:ascii="Arial" w:hAnsi="Arial" w:cs="Arial"/>
            <w:b w:val="0"/>
            <w:bCs w:val="0"/>
            <w:spacing w:val="7"/>
            <w:sz w:val="32"/>
            <w:szCs w:val="32"/>
          </w:rPr>
          <w:t>2022-2023</w:t>
        </w:r>
      </w:hyperlink>
    </w:p>
    <w:p w14:paraId="65634566" w14:textId="77777777" w:rsidR="00BC5832" w:rsidRPr="00BC5832" w:rsidRDefault="00982AC1" w:rsidP="00BC5832">
      <w:pPr>
        <w:pStyle w:val="TM1"/>
        <w:tabs>
          <w:tab w:val="right" w:leader="dot" w:pos="10179"/>
        </w:tabs>
        <w:spacing w:before="0"/>
        <w:ind w:left="0"/>
        <w:rPr>
          <w:rFonts w:ascii="Arial" w:hAnsi="Arial" w:cs="Arial"/>
          <w:b w:val="0"/>
          <w:bCs w:val="0"/>
          <w:sz w:val="32"/>
          <w:szCs w:val="32"/>
        </w:rPr>
      </w:pPr>
      <w:hyperlink w:anchor="_TOC_250009" w:history="1">
        <w:r w:rsidR="00BC5832" w:rsidRPr="00BC5832">
          <w:rPr>
            <w:rFonts w:ascii="Arial" w:hAnsi="Arial" w:cs="Arial"/>
            <w:b w:val="0"/>
            <w:bCs w:val="0"/>
            <w:spacing w:val="6"/>
            <w:sz w:val="32"/>
            <w:szCs w:val="32"/>
          </w:rPr>
          <w:t>Programmes</w:t>
        </w:r>
      </w:hyperlink>
    </w:p>
    <w:p w14:paraId="2C6A3AF0" w14:textId="77777777" w:rsidR="00BC5832" w:rsidRPr="00BC5832" w:rsidRDefault="00982AC1" w:rsidP="00BC5832">
      <w:pPr>
        <w:pStyle w:val="TM1"/>
        <w:tabs>
          <w:tab w:val="right" w:leader="dot" w:pos="10179"/>
        </w:tabs>
        <w:spacing w:before="0"/>
        <w:ind w:left="0"/>
        <w:rPr>
          <w:rFonts w:ascii="Arial" w:hAnsi="Arial" w:cs="Arial"/>
          <w:b w:val="0"/>
          <w:bCs w:val="0"/>
          <w:sz w:val="32"/>
          <w:szCs w:val="32"/>
        </w:rPr>
      </w:pPr>
      <w:hyperlink w:anchor="_TOC_250008" w:history="1">
        <w:r w:rsidR="00BC5832" w:rsidRPr="00BC5832">
          <w:rPr>
            <w:rFonts w:ascii="Arial" w:hAnsi="Arial" w:cs="Arial"/>
            <w:b w:val="0"/>
            <w:bCs w:val="0"/>
            <w:spacing w:val="5"/>
            <w:sz w:val="32"/>
            <w:szCs w:val="32"/>
          </w:rPr>
          <w:t>Offre</w:t>
        </w:r>
        <w:r w:rsidR="00BC5832" w:rsidRPr="00BC5832">
          <w:rPr>
            <w:rFonts w:ascii="Arial" w:hAnsi="Arial" w:cs="Arial"/>
            <w:b w:val="0"/>
            <w:bCs w:val="0"/>
            <w:spacing w:val="14"/>
            <w:sz w:val="32"/>
            <w:szCs w:val="32"/>
          </w:rPr>
          <w:t xml:space="preserve"> </w:t>
        </w:r>
        <w:r w:rsidR="00BC5832" w:rsidRPr="00BC5832">
          <w:rPr>
            <w:rFonts w:ascii="Arial" w:hAnsi="Arial" w:cs="Arial"/>
            <w:b w:val="0"/>
            <w:bCs w:val="0"/>
            <w:spacing w:val="3"/>
            <w:sz w:val="32"/>
            <w:szCs w:val="32"/>
          </w:rPr>
          <w:t>de</w:t>
        </w:r>
        <w:r w:rsidR="00BC5832" w:rsidRPr="00BC5832">
          <w:rPr>
            <w:rFonts w:ascii="Arial" w:hAnsi="Arial" w:cs="Arial"/>
            <w:b w:val="0"/>
            <w:bCs w:val="0"/>
            <w:spacing w:val="14"/>
            <w:sz w:val="32"/>
            <w:szCs w:val="32"/>
          </w:rPr>
          <w:t xml:space="preserve"> </w:t>
        </w:r>
        <w:r w:rsidR="00BC5832" w:rsidRPr="00BC5832">
          <w:rPr>
            <w:rFonts w:ascii="Arial" w:hAnsi="Arial" w:cs="Arial"/>
            <w:b w:val="0"/>
            <w:bCs w:val="0"/>
            <w:spacing w:val="6"/>
            <w:sz w:val="32"/>
            <w:szCs w:val="32"/>
          </w:rPr>
          <w:t>services</w:t>
        </w:r>
      </w:hyperlink>
    </w:p>
    <w:p w14:paraId="0263DDB6" w14:textId="77777777" w:rsidR="00BC5832" w:rsidRPr="00BC5832" w:rsidRDefault="00982AC1" w:rsidP="00BC5832">
      <w:pPr>
        <w:pStyle w:val="TM1"/>
        <w:tabs>
          <w:tab w:val="right" w:leader="dot" w:pos="10309"/>
        </w:tabs>
        <w:spacing w:before="0"/>
        <w:ind w:left="0"/>
        <w:rPr>
          <w:rFonts w:ascii="Arial" w:hAnsi="Arial" w:cs="Arial"/>
          <w:b w:val="0"/>
          <w:bCs w:val="0"/>
          <w:sz w:val="32"/>
          <w:szCs w:val="32"/>
        </w:rPr>
      </w:pPr>
      <w:hyperlink w:anchor="_TOC_250007" w:history="1">
        <w:r w:rsidR="00BC5832" w:rsidRPr="00BC5832">
          <w:rPr>
            <w:rFonts w:ascii="Arial" w:hAnsi="Arial" w:cs="Arial"/>
            <w:b w:val="0"/>
            <w:bCs w:val="0"/>
            <w:spacing w:val="6"/>
            <w:sz w:val="32"/>
            <w:szCs w:val="32"/>
          </w:rPr>
          <w:t>Communications</w:t>
        </w:r>
      </w:hyperlink>
    </w:p>
    <w:p w14:paraId="4C3D3E66" w14:textId="77777777" w:rsidR="00BC5832" w:rsidRPr="00BC5832" w:rsidRDefault="00982AC1" w:rsidP="00BC5832">
      <w:pPr>
        <w:pStyle w:val="TM1"/>
        <w:tabs>
          <w:tab w:val="right" w:leader="dot" w:pos="10309"/>
        </w:tabs>
        <w:spacing w:before="0"/>
        <w:ind w:left="0"/>
        <w:rPr>
          <w:rFonts w:ascii="Arial" w:hAnsi="Arial" w:cs="Arial"/>
          <w:b w:val="0"/>
          <w:bCs w:val="0"/>
          <w:sz w:val="32"/>
          <w:szCs w:val="32"/>
        </w:rPr>
      </w:pPr>
      <w:hyperlink w:anchor="_TOC_250006" w:history="1">
        <w:r w:rsidR="00BC5832" w:rsidRPr="00BC5832">
          <w:rPr>
            <w:rFonts w:ascii="Arial" w:hAnsi="Arial" w:cs="Arial"/>
            <w:b w:val="0"/>
            <w:bCs w:val="0"/>
            <w:spacing w:val="6"/>
            <w:sz w:val="32"/>
            <w:szCs w:val="32"/>
          </w:rPr>
          <w:t>Événements</w:t>
        </w:r>
      </w:hyperlink>
    </w:p>
    <w:p w14:paraId="648F9A22" w14:textId="77777777" w:rsidR="00BC5832" w:rsidRPr="00BC5832" w:rsidRDefault="00982AC1" w:rsidP="00BC5832">
      <w:pPr>
        <w:pStyle w:val="TM1"/>
        <w:tabs>
          <w:tab w:val="right" w:leader="dot" w:pos="10309"/>
        </w:tabs>
        <w:spacing w:before="0"/>
        <w:ind w:left="0"/>
        <w:rPr>
          <w:rFonts w:ascii="Arial" w:hAnsi="Arial" w:cs="Arial"/>
          <w:b w:val="0"/>
          <w:bCs w:val="0"/>
          <w:sz w:val="32"/>
          <w:szCs w:val="32"/>
        </w:rPr>
      </w:pPr>
      <w:hyperlink w:anchor="_TOC_250005" w:history="1">
        <w:r w:rsidR="00BC5832" w:rsidRPr="00BC5832">
          <w:rPr>
            <w:rFonts w:ascii="Arial" w:hAnsi="Arial" w:cs="Arial"/>
            <w:b w:val="0"/>
            <w:bCs w:val="0"/>
            <w:spacing w:val="6"/>
            <w:sz w:val="32"/>
            <w:szCs w:val="32"/>
          </w:rPr>
          <w:t xml:space="preserve">Implications </w:t>
        </w:r>
        <w:r w:rsidR="00BC5832" w:rsidRPr="00BC5832">
          <w:rPr>
            <w:rFonts w:ascii="Arial" w:hAnsi="Arial" w:cs="Arial"/>
            <w:b w:val="0"/>
            <w:bCs w:val="0"/>
            <w:spacing w:val="5"/>
            <w:sz w:val="32"/>
            <w:szCs w:val="32"/>
          </w:rPr>
          <w:t>avec</w:t>
        </w:r>
        <w:r w:rsidR="00BC5832" w:rsidRPr="00BC5832">
          <w:rPr>
            <w:rFonts w:ascii="Arial" w:hAnsi="Arial" w:cs="Arial"/>
            <w:b w:val="0"/>
            <w:bCs w:val="0"/>
            <w:spacing w:val="24"/>
            <w:sz w:val="32"/>
            <w:szCs w:val="32"/>
          </w:rPr>
          <w:t xml:space="preserve"> </w:t>
        </w:r>
        <w:r w:rsidR="00BC5832" w:rsidRPr="00BC5832">
          <w:rPr>
            <w:rFonts w:ascii="Arial" w:hAnsi="Arial" w:cs="Arial"/>
            <w:b w:val="0"/>
            <w:bCs w:val="0"/>
            <w:spacing w:val="4"/>
            <w:sz w:val="32"/>
            <w:szCs w:val="32"/>
          </w:rPr>
          <w:t>les</w:t>
        </w:r>
        <w:r w:rsidR="00BC5832" w:rsidRPr="00BC5832">
          <w:rPr>
            <w:rFonts w:ascii="Arial" w:hAnsi="Arial" w:cs="Arial"/>
            <w:b w:val="0"/>
            <w:bCs w:val="0"/>
            <w:spacing w:val="15"/>
            <w:sz w:val="32"/>
            <w:szCs w:val="32"/>
          </w:rPr>
          <w:t xml:space="preserve"> </w:t>
        </w:r>
        <w:r w:rsidR="00BC5832" w:rsidRPr="00BC5832">
          <w:rPr>
            <w:rFonts w:ascii="Arial" w:hAnsi="Arial" w:cs="Arial"/>
            <w:b w:val="0"/>
            <w:bCs w:val="0"/>
            <w:spacing w:val="7"/>
            <w:sz w:val="32"/>
            <w:szCs w:val="32"/>
          </w:rPr>
          <w:t>partenaires</w:t>
        </w:r>
      </w:hyperlink>
    </w:p>
    <w:p w14:paraId="7418FB57" w14:textId="77777777" w:rsidR="00BC5832" w:rsidRPr="00BC5832" w:rsidRDefault="00982AC1" w:rsidP="00BC5832">
      <w:pPr>
        <w:pStyle w:val="TM1"/>
        <w:tabs>
          <w:tab w:val="right" w:leader="dot" w:pos="10309"/>
        </w:tabs>
        <w:spacing w:before="0"/>
        <w:ind w:left="0"/>
        <w:rPr>
          <w:rFonts w:ascii="Arial" w:hAnsi="Arial" w:cs="Arial"/>
          <w:b w:val="0"/>
          <w:bCs w:val="0"/>
          <w:sz w:val="32"/>
          <w:szCs w:val="32"/>
        </w:rPr>
      </w:pPr>
      <w:hyperlink w:anchor="_TOC_250004" w:history="1">
        <w:r w:rsidR="00BC5832" w:rsidRPr="00BC5832">
          <w:rPr>
            <w:rFonts w:ascii="Arial" w:hAnsi="Arial" w:cs="Arial"/>
            <w:b w:val="0"/>
            <w:bCs w:val="0"/>
            <w:spacing w:val="6"/>
            <w:sz w:val="32"/>
            <w:szCs w:val="32"/>
          </w:rPr>
          <w:t>Concertations</w:t>
        </w:r>
      </w:hyperlink>
    </w:p>
    <w:p w14:paraId="7D6F3582" w14:textId="77777777" w:rsidR="00BC5832" w:rsidRPr="00BC5832" w:rsidRDefault="00982AC1" w:rsidP="00BC5832">
      <w:pPr>
        <w:pStyle w:val="TM1"/>
        <w:tabs>
          <w:tab w:val="right" w:leader="dot" w:pos="10309"/>
        </w:tabs>
        <w:spacing w:before="0"/>
        <w:ind w:left="0"/>
        <w:rPr>
          <w:rFonts w:ascii="Arial" w:hAnsi="Arial" w:cs="Arial"/>
          <w:b w:val="0"/>
          <w:bCs w:val="0"/>
          <w:sz w:val="32"/>
          <w:szCs w:val="32"/>
        </w:rPr>
      </w:pPr>
      <w:hyperlink w:anchor="_TOC_250003" w:history="1">
        <w:r w:rsidR="00BC5832" w:rsidRPr="00BC5832">
          <w:rPr>
            <w:rFonts w:ascii="Arial" w:hAnsi="Arial" w:cs="Arial"/>
            <w:b w:val="0"/>
            <w:bCs w:val="0"/>
            <w:spacing w:val="6"/>
            <w:sz w:val="32"/>
            <w:szCs w:val="32"/>
          </w:rPr>
          <w:t>Partenariat</w:t>
        </w:r>
      </w:hyperlink>
    </w:p>
    <w:p w14:paraId="2E64B4A3" w14:textId="77777777" w:rsidR="00BC5832" w:rsidRPr="00BC5832" w:rsidRDefault="00982AC1" w:rsidP="00BC5832">
      <w:pPr>
        <w:pStyle w:val="TM1"/>
        <w:tabs>
          <w:tab w:val="right" w:leader="dot" w:pos="10309"/>
        </w:tabs>
        <w:spacing w:before="0"/>
        <w:ind w:left="0"/>
        <w:rPr>
          <w:rFonts w:ascii="Arial" w:hAnsi="Arial" w:cs="Arial"/>
          <w:b w:val="0"/>
          <w:bCs w:val="0"/>
          <w:sz w:val="32"/>
          <w:szCs w:val="32"/>
        </w:rPr>
      </w:pPr>
      <w:hyperlink w:anchor="_TOC_250002" w:history="1">
        <w:r w:rsidR="00BC5832" w:rsidRPr="00BC5832">
          <w:rPr>
            <w:rFonts w:ascii="Arial" w:hAnsi="Arial" w:cs="Arial"/>
            <w:b w:val="0"/>
            <w:bCs w:val="0"/>
            <w:spacing w:val="6"/>
            <w:sz w:val="32"/>
            <w:szCs w:val="32"/>
          </w:rPr>
          <w:t>Perspectives</w:t>
        </w:r>
        <w:r w:rsidR="00BC5832" w:rsidRPr="00BC5832">
          <w:rPr>
            <w:rFonts w:ascii="Arial" w:hAnsi="Arial" w:cs="Arial"/>
            <w:b w:val="0"/>
            <w:bCs w:val="0"/>
            <w:spacing w:val="17"/>
            <w:sz w:val="32"/>
            <w:szCs w:val="32"/>
          </w:rPr>
          <w:t xml:space="preserve"> </w:t>
        </w:r>
        <w:r w:rsidR="00BC5832" w:rsidRPr="00BC5832">
          <w:rPr>
            <w:rFonts w:ascii="Arial" w:hAnsi="Arial" w:cs="Arial"/>
            <w:b w:val="0"/>
            <w:bCs w:val="0"/>
            <w:spacing w:val="6"/>
            <w:sz w:val="32"/>
            <w:szCs w:val="32"/>
          </w:rPr>
          <w:t>2023-2024</w:t>
        </w:r>
      </w:hyperlink>
    </w:p>
    <w:p w14:paraId="6872A728" w14:textId="77777777" w:rsidR="00BC5832" w:rsidRPr="00BC5832" w:rsidRDefault="00982AC1" w:rsidP="00BC5832">
      <w:pPr>
        <w:pStyle w:val="TM1"/>
        <w:tabs>
          <w:tab w:val="right" w:leader="dot" w:pos="10302"/>
        </w:tabs>
        <w:spacing w:before="0"/>
        <w:ind w:left="0"/>
        <w:rPr>
          <w:rFonts w:ascii="Arial" w:hAnsi="Arial" w:cs="Arial"/>
          <w:b w:val="0"/>
          <w:bCs w:val="0"/>
          <w:sz w:val="32"/>
          <w:szCs w:val="32"/>
        </w:rPr>
      </w:pPr>
      <w:hyperlink w:anchor="_TOC_250001" w:history="1">
        <w:r w:rsidR="00BC5832" w:rsidRPr="00BC5832">
          <w:rPr>
            <w:rFonts w:ascii="Arial" w:hAnsi="Arial" w:cs="Arial"/>
            <w:b w:val="0"/>
            <w:bCs w:val="0"/>
            <w:spacing w:val="6"/>
            <w:sz w:val="32"/>
            <w:szCs w:val="32"/>
          </w:rPr>
          <w:t>Membres</w:t>
        </w:r>
        <w:r w:rsidR="00BC5832" w:rsidRPr="00BC5832">
          <w:rPr>
            <w:rFonts w:ascii="Arial" w:hAnsi="Arial" w:cs="Arial"/>
            <w:b w:val="0"/>
            <w:bCs w:val="0"/>
            <w:spacing w:val="15"/>
            <w:sz w:val="32"/>
            <w:szCs w:val="32"/>
          </w:rPr>
          <w:t xml:space="preserve"> </w:t>
        </w:r>
        <w:r w:rsidR="00BC5832" w:rsidRPr="00BC5832">
          <w:rPr>
            <w:rFonts w:ascii="Arial" w:hAnsi="Arial" w:cs="Arial"/>
            <w:b w:val="0"/>
            <w:bCs w:val="0"/>
            <w:spacing w:val="6"/>
            <w:sz w:val="32"/>
            <w:szCs w:val="32"/>
          </w:rPr>
          <w:t>2022-2023</w:t>
        </w:r>
      </w:hyperlink>
    </w:p>
    <w:p w14:paraId="1183907C" w14:textId="77777777" w:rsidR="00BC5832" w:rsidRPr="00BC5832" w:rsidRDefault="00982AC1" w:rsidP="00BC5832">
      <w:pPr>
        <w:pStyle w:val="TM1"/>
        <w:tabs>
          <w:tab w:val="right" w:leader="dot" w:pos="10302"/>
        </w:tabs>
        <w:spacing w:before="0"/>
        <w:ind w:left="0"/>
        <w:rPr>
          <w:rFonts w:ascii="Arial" w:hAnsi="Arial" w:cs="Arial"/>
          <w:b w:val="0"/>
          <w:bCs w:val="0"/>
          <w:sz w:val="32"/>
          <w:szCs w:val="32"/>
        </w:rPr>
      </w:pPr>
      <w:hyperlink w:anchor="_TOC_250000" w:history="1">
        <w:r w:rsidR="00BC5832" w:rsidRPr="00BC5832">
          <w:rPr>
            <w:rFonts w:ascii="Arial" w:hAnsi="Arial" w:cs="Arial"/>
            <w:b w:val="0"/>
            <w:bCs w:val="0"/>
            <w:sz w:val="32"/>
            <w:szCs w:val="32"/>
          </w:rPr>
          <w:t>Partenaires</w:t>
        </w:r>
        <w:r w:rsidR="00BC5832" w:rsidRPr="00BC5832">
          <w:rPr>
            <w:rFonts w:ascii="Arial" w:hAnsi="Arial" w:cs="Arial"/>
            <w:b w:val="0"/>
            <w:bCs w:val="0"/>
            <w:spacing w:val="-1"/>
            <w:sz w:val="32"/>
            <w:szCs w:val="32"/>
          </w:rPr>
          <w:t xml:space="preserve"> </w:t>
        </w:r>
        <w:r w:rsidR="00BC5832" w:rsidRPr="00BC5832">
          <w:rPr>
            <w:rFonts w:ascii="Arial" w:hAnsi="Arial" w:cs="Arial"/>
            <w:b w:val="0"/>
            <w:bCs w:val="0"/>
            <w:sz w:val="32"/>
            <w:szCs w:val="32"/>
          </w:rPr>
          <w:t>financiers</w:t>
        </w:r>
      </w:hyperlink>
    </w:p>
    <w:p w14:paraId="18C484C2" w14:textId="77777777" w:rsidR="00BC5832" w:rsidRPr="00BC5832" w:rsidRDefault="00BC5832" w:rsidP="00BC5832">
      <w:pPr>
        <w:rPr>
          <w:rFonts w:ascii="Arial" w:hAnsi="Arial" w:cs="Arial"/>
          <w:sz w:val="32"/>
          <w:szCs w:val="32"/>
        </w:rPr>
      </w:pPr>
    </w:p>
    <w:p w14:paraId="7019869F" w14:textId="77777777" w:rsidR="000E77FE" w:rsidRPr="00BC5832" w:rsidRDefault="00882673" w:rsidP="00BC5832">
      <w:pPr>
        <w:pStyle w:val="Titre1"/>
        <w:spacing w:before="0"/>
        <w:ind w:left="0"/>
        <w:jc w:val="both"/>
        <w:rPr>
          <w:rFonts w:ascii="Arial" w:hAnsi="Arial" w:cs="Arial"/>
          <w:sz w:val="32"/>
          <w:szCs w:val="32"/>
        </w:rPr>
      </w:pPr>
      <w:bookmarkStart w:id="0" w:name="_TOC_250016"/>
      <w:bookmarkEnd w:id="0"/>
      <w:r w:rsidRPr="00BC5832">
        <w:rPr>
          <w:rFonts w:ascii="Arial" w:hAnsi="Arial" w:cs="Arial"/>
          <w:sz w:val="32"/>
          <w:szCs w:val="32"/>
        </w:rPr>
        <w:t>MOT DE LA PRÉSIDENTE</w:t>
      </w:r>
    </w:p>
    <w:p w14:paraId="701986A1" w14:textId="45444AD8" w:rsidR="000E77FE" w:rsidRPr="00BC5832" w:rsidRDefault="00882673" w:rsidP="00BC5832">
      <w:pPr>
        <w:pStyle w:val="Corpsdetexte"/>
        <w:jc w:val="both"/>
        <w:rPr>
          <w:rFonts w:ascii="Arial" w:hAnsi="Arial" w:cs="Arial"/>
          <w:sz w:val="32"/>
          <w:szCs w:val="32"/>
        </w:rPr>
      </w:pPr>
      <w:r w:rsidRPr="00BC5832">
        <w:rPr>
          <w:rFonts w:ascii="Arial" w:hAnsi="Arial" w:cs="Arial"/>
          <w:sz w:val="32"/>
          <w:szCs w:val="32"/>
        </w:rPr>
        <w:t>Chers membres de Zone loisir Montérégie,</w:t>
      </w:r>
    </w:p>
    <w:p w14:paraId="701986A2" w14:textId="77777777" w:rsidR="000E77FE" w:rsidRPr="00BC5832" w:rsidRDefault="000E77FE" w:rsidP="00BC5832">
      <w:pPr>
        <w:pStyle w:val="Corpsdetexte"/>
        <w:rPr>
          <w:rFonts w:ascii="Arial" w:hAnsi="Arial" w:cs="Arial"/>
          <w:sz w:val="32"/>
          <w:szCs w:val="32"/>
        </w:rPr>
      </w:pPr>
    </w:p>
    <w:p w14:paraId="701986A3" w14:textId="77777777" w:rsidR="000E77FE" w:rsidRPr="00BC5832" w:rsidRDefault="00882673" w:rsidP="00BC5832">
      <w:pPr>
        <w:pStyle w:val="Corpsdetexte"/>
        <w:ind w:right="637"/>
        <w:jc w:val="both"/>
        <w:rPr>
          <w:rFonts w:ascii="Arial" w:hAnsi="Arial" w:cs="Arial"/>
          <w:sz w:val="32"/>
          <w:szCs w:val="32"/>
        </w:rPr>
      </w:pPr>
      <w:r w:rsidRPr="00BC5832">
        <w:rPr>
          <w:rFonts w:ascii="Arial" w:hAnsi="Arial" w:cs="Arial"/>
          <w:sz w:val="32"/>
          <w:szCs w:val="32"/>
        </w:rPr>
        <w:t>L’année 2022-2023 fut une année charnière. Depuis plus de 20 ans, Zone Loisir Montérégie existe sous sa forme actuelle et l’organisation se devait de revoir ses priorités en lien avec sa mission. En collaboration avec le directeur général, le conseil</w:t>
      </w:r>
      <w:r w:rsidRPr="00BC5832">
        <w:rPr>
          <w:rFonts w:ascii="Arial" w:hAnsi="Arial" w:cs="Arial"/>
          <w:spacing w:val="-11"/>
          <w:sz w:val="32"/>
          <w:szCs w:val="32"/>
        </w:rPr>
        <w:t xml:space="preserve"> </w:t>
      </w:r>
      <w:r w:rsidRPr="00BC5832">
        <w:rPr>
          <w:rFonts w:ascii="Arial" w:hAnsi="Arial" w:cs="Arial"/>
          <w:sz w:val="32"/>
          <w:szCs w:val="32"/>
        </w:rPr>
        <w:t>d’administration</w:t>
      </w:r>
      <w:r w:rsidRPr="00BC5832">
        <w:rPr>
          <w:rFonts w:ascii="Arial" w:hAnsi="Arial" w:cs="Arial"/>
          <w:spacing w:val="-10"/>
          <w:sz w:val="32"/>
          <w:szCs w:val="32"/>
        </w:rPr>
        <w:t xml:space="preserve"> </w:t>
      </w:r>
      <w:r w:rsidRPr="00BC5832">
        <w:rPr>
          <w:rFonts w:ascii="Arial" w:hAnsi="Arial" w:cs="Arial"/>
          <w:sz w:val="32"/>
          <w:szCs w:val="32"/>
        </w:rPr>
        <w:t>a</w:t>
      </w:r>
      <w:r w:rsidRPr="00BC5832">
        <w:rPr>
          <w:rFonts w:ascii="Arial" w:hAnsi="Arial" w:cs="Arial"/>
          <w:spacing w:val="-10"/>
          <w:sz w:val="32"/>
          <w:szCs w:val="32"/>
        </w:rPr>
        <w:t xml:space="preserve"> </w:t>
      </w:r>
      <w:r w:rsidRPr="00BC5832">
        <w:rPr>
          <w:rFonts w:ascii="Arial" w:hAnsi="Arial" w:cs="Arial"/>
          <w:sz w:val="32"/>
          <w:szCs w:val="32"/>
        </w:rPr>
        <w:t>travaillé</w:t>
      </w:r>
      <w:r w:rsidRPr="00BC5832">
        <w:rPr>
          <w:rFonts w:ascii="Arial" w:hAnsi="Arial" w:cs="Arial"/>
          <w:spacing w:val="-9"/>
          <w:sz w:val="32"/>
          <w:szCs w:val="32"/>
        </w:rPr>
        <w:t xml:space="preserve"> </w:t>
      </w:r>
      <w:r w:rsidRPr="00BC5832">
        <w:rPr>
          <w:rFonts w:ascii="Arial" w:hAnsi="Arial" w:cs="Arial"/>
          <w:sz w:val="32"/>
          <w:szCs w:val="32"/>
        </w:rPr>
        <w:t>sur</w:t>
      </w:r>
      <w:r w:rsidRPr="00BC5832">
        <w:rPr>
          <w:rFonts w:ascii="Arial" w:hAnsi="Arial" w:cs="Arial"/>
          <w:spacing w:val="-9"/>
          <w:sz w:val="32"/>
          <w:szCs w:val="32"/>
        </w:rPr>
        <w:t xml:space="preserve"> </w:t>
      </w:r>
      <w:r w:rsidRPr="00BC5832">
        <w:rPr>
          <w:rFonts w:ascii="Arial" w:hAnsi="Arial" w:cs="Arial"/>
          <w:sz w:val="32"/>
          <w:szCs w:val="32"/>
        </w:rPr>
        <w:t>plusieurs</w:t>
      </w:r>
      <w:r w:rsidRPr="00BC5832">
        <w:rPr>
          <w:rFonts w:ascii="Arial" w:hAnsi="Arial" w:cs="Arial"/>
          <w:spacing w:val="-10"/>
          <w:sz w:val="32"/>
          <w:szCs w:val="32"/>
        </w:rPr>
        <w:t xml:space="preserve"> </w:t>
      </w:r>
      <w:r w:rsidRPr="00BC5832">
        <w:rPr>
          <w:rFonts w:ascii="Arial" w:hAnsi="Arial" w:cs="Arial"/>
          <w:sz w:val="32"/>
          <w:szCs w:val="32"/>
        </w:rPr>
        <w:t>actions</w:t>
      </w:r>
      <w:r w:rsidRPr="00BC5832">
        <w:rPr>
          <w:rFonts w:ascii="Arial" w:hAnsi="Arial" w:cs="Arial"/>
          <w:spacing w:val="-10"/>
          <w:sz w:val="32"/>
          <w:szCs w:val="32"/>
        </w:rPr>
        <w:t xml:space="preserve"> </w:t>
      </w:r>
      <w:r w:rsidRPr="00BC5832">
        <w:rPr>
          <w:rFonts w:ascii="Arial" w:hAnsi="Arial" w:cs="Arial"/>
          <w:sz w:val="32"/>
          <w:szCs w:val="32"/>
        </w:rPr>
        <w:t>afin</w:t>
      </w:r>
      <w:r w:rsidRPr="00BC5832">
        <w:rPr>
          <w:rFonts w:ascii="Arial" w:hAnsi="Arial" w:cs="Arial"/>
          <w:spacing w:val="-11"/>
          <w:sz w:val="32"/>
          <w:szCs w:val="32"/>
        </w:rPr>
        <w:t xml:space="preserve"> </w:t>
      </w:r>
      <w:r w:rsidRPr="00BC5832">
        <w:rPr>
          <w:rFonts w:ascii="Arial" w:hAnsi="Arial" w:cs="Arial"/>
          <w:sz w:val="32"/>
          <w:szCs w:val="32"/>
        </w:rPr>
        <w:t>de</w:t>
      </w:r>
      <w:r w:rsidRPr="00BC5832">
        <w:rPr>
          <w:rFonts w:ascii="Arial" w:hAnsi="Arial" w:cs="Arial"/>
          <w:spacing w:val="-9"/>
          <w:sz w:val="32"/>
          <w:szCs w:val="32"/>
        </w:rPr>
        <w:t xml:space="preserve"> </w:t>
      </w:r>
      <w:r w:rsidRPr="00BC5832">
        <w:rPr>
          <w:rFonts w:ascii="Arial" w:hAnsi="Arial" w:cs="Arial"/>
          <w:sz w:val="32"/>
          <w:szCs w:val="32"/>
        </w:rPr>
        <w:t>mieux</w:t>
      </w:r>
      <w:r w:rsidRPr="00BC5832">
        <w:rPr>
          <w:rFonts w:ascii="Arial" w:hAnsi="Arial" w:cs="Arial"/>
          <w:spacing w:val="-10"/>
          <w:sz w:val="32"/>
          <w:szCs w:val="32"/>
        </w:rPr>
        <w:t xml:space="preserve"> </w:t>
      </w:r>
      <w:r w:rsidRPr="00BC5832">
        <w:rPr>
          <w:rFonts w:ascii="Arial" w:hAnsi="Arial" w:cs="Arial"/>
          <w:sz w:val="32"/>
          <w:szCs w:val="32"/>
        </w:rPr>
        <w:t>positionner ZLM à la réalité</w:t>
      </w:r>
      <w:r w:rsidRPr="00BC5832">
        <w:rPr>
          <w:rFonts w:ascii="Arial" w:hAnsi="Arial" w:cs="Arial"/>
          <w:spacing w:val="-2"/>
          <w:sz w:val="32"/>
          <w:szCs w:val="32"/>
        </w:rPr>
        <w:t xml:space="preserve"> </w:t>
      </w:r>
      <w:r w:rsidRPr="00BC5832">
        <w:rPr>
          <w:rFonts w:ascii="Arial" w:hAnsi="Arial" w:cs="Arial"/>
          <w:sz w:val="32"/>
          <w:szCs w:val="32"/>
        </w:rPr>
        <w:t>d’aujourd’hui.</w:t>
      </w:r>
    </w:p>
    <w:p w14:paraId="701986A4" w14:textId="77777777" w:rsidR="000E77FE" w:rsidRPr="00BC5832" w:rsidRDefault="000E77FE" w:rsidP="00BC5832">
      <w:pPr>
        <w:pStyle w:val="Corpsdetexte"/>
        <w:rPr>
          <w:rFonts w:ascii="Arial" w:hAnsi="Arial" w:cs="Arial"/>
          <w:sz w:val="32"/>
          <w:szCs w:val="32"/>
        </w:rPr>
      </w:pPr>
    </w:p>
    <w:p w14:paraId="701986A5" w14:textId="5D28D1E9" w:rsidR="000E77FE" w:rsidRPr="00BC5832" w:rsidRDefault="00882673" w:rsidP="00BC5832">
      <w:pPr>
        <w:pStyle w:val="Corpsdetexte"/>
        <w:ind w:right="636"/>
        <w:jc w:val="both"/>
        <w:rPr>
          <w:rFonts w:ascii="Arial" w:hAnsi="Arial" w:cs="Arial"/>
          <w:sz w:val="32"/>
          <w:szCs w:val="32"/>
        </w:rPr>
      </w:pPr>
      <w:r w:rsidRPr="00BC5832">
        <w:rPr>
          <w:rFonts w:ascii="Arial" w:hAnsi="Arial" w:cs="Arial"/>
          <w:sz w:val="32"/>
          <w:szCs w:val="32"/>
        </w:rPr>
        <w:t>Une des premières actions a été d’embaucher une firme externe pour la réalisation d’un code de gouvernance, afin de bien répondre à l’obligation de notre entente avec le ministère de l’Éducation et de l’Enseignement supérieur (MEES).</w:t>
      </w:r>
    </w:p>
    <w:p w14:paraId="701986A6" w14:textId="77777777" w:rsidR="000E77FE" w:rsidRPr="00BC5832" w:rsidRDefault="000E77FE" w:rsidP="00BC5832">
      <w:pPr>
        <w:pStyle w:val="Corpsdetexte"/>
        <w:rPr>
          <w:rFonts w:ascii="Arial" w:hAnsi="Arial" w:cs="Arial"/>
          <w:sz w:val="32"/>
          <w:szCs w:val="32"/>
        </w:rPr>
      </w:pPr>
    </w:p>
    <w:p w14:paraId="701986A7" w14:textId="77777777" w:rsidR="000E77FE" w:rsidRPr="00BC5832" w:rsidRDefault="00882673" w:rsidP="00BC5832">
      <w:pPr>
        <w:pStyle w:val="Corpsdetexte"/>
        <w:ind w:right="637"/>
        <w:jc w:val="both"/>
        <w:rPr>
          <w:rFonts w:ascii="Arial" w:hAnsi="Arial" w:cs="Arial"/>
          <w:sz w:val="32"/>
          <w:szCs w:val="32"/>
        </w:rPr>
      </w:pPr>
      <w:r w:rsidRPr="00BC5832">
        <w:rPr>
          <w:rFonts w:ascii="Arial" w:hAnsi="Arial" w:cs="Arial"/>
          <w:sz w:val="32"/>
          <w:szCs w:val="32"/>
        </w:rPr>
        <w:t>Afin de repositionner nos diverses orientations, et dans le but de mieux répondre aux besoins de nos membres, une démarche concernant la planification stratégique est en cours. D’ailleurs, une présentation sera faite aux membres à l’automne prochain.</w:t>
      </w:r>
    </w:p>
    <w:p w14:paraId="701986A9" w14:textId="77777777" w:rsidR="000E77FE" w:rsidRPr="00BC5832" w:rsidRDefault="00882673" w:rsidP="00BC5832">
      <w:pPr>
        <w:pStyle w:val="Corpsdetexte"/>
        <w:ind w:right="637"/>
        <w:jc w:val="both"/>
        <w:rPr>
          <w:rFonts w:ascii="Arial" w:hAnsi="Arial" w:cs="Arial"/>
          <w:sz w:val="32"/>
          <w:szCs w:val="32"/>
        </w:rPr>
      </w:pPr>
      <w:r w:rsidRPr="00BC5832">
        <w:rPr>
          <w:rFonts w:ascii="Arial" w:hAnsi="Arial" w:cs="Arial"/>
          <w:sz w:val="32"/>
          <w:szCs w:val="32"/>
        </w:rPr>
        <w:lastRenderedPageBreak/>
        <w:t>Zone Loisir Montérégie est un acteur clé dans l’intégration des enfants ayant des besoins particuliers dans</w:t>
      </w:r>
      <w:r w:rsidRPr="00BC5832">
        <w:rPr>
          <w:rFonts w:ascii="Arial" w:hAnsi="Arial" w:cs="Arial"/>
          <w:spacing w:val="-10"/>
          <w:sz w:val="32"/>
          <w:szCs w:val="32"/>
        </w:rPr>
        <w:t xml:space="preserve"> </w:t>
      </w:r>
      <w:r w:rsidRPr="00BC5832">
        <w:rPr>
          <w:rFonts w:ascii="Arial" w:hAnsi="Arial" w:cs="Arial"/>
          <w:sz w:val="32"/>
          <w:szCs w:val="32"/>
        </w:rPr>
        <w:t>les</w:t>
      </w:r>
      <w:r w:rsidRPr="00BC5832">
        <w:rPr>
          <w:rFonts w:ascii="Arial" w:hAnsi="Arial" w:cs="Arial"/>
          <w:spacing w:val="-8"/>
          <w:sz w:val="32"/>
          <w:szCs w:val="32"/>
        </w:rPr>
        <w:t xml:space="preserve"> </w:t>
      </w:r>
      <w:r w:rsidRPr="00BC5832">
        <w:rPr>
          <w:rFonts w:ascii="Arial" w:hAnsi="Arial" w:cs="Arial"/>
          <w:sz w:val="32"/>
          <w:szCs w:val="32"/>
        </w:rPr>
        <w:t>camps</w:t>
      </w:r>
      <w:r w:rsidRPr="00BC5832">
        <w:rPr>
          <w:rFonts w:ascii="Arial" w:hAnsi="Arial" w:cs="Arial"/>
          <w:spacing w:val="-9"/>
          <w:sz w:val="32"/>
          <w:szCs w:val="32"/>
        </w:rPr>
        <w:t xml:space="preserve"> </w:t>
      </w:r>
      <w:r w:rsidRPr="00BC5832">
        <w:rPr>
          <w:rFonts w:ascii="Arial" w:hAnsi="Arial" w:cs="Arial"/>
          <w:sz w:val="32"/>
          <w:szCs w:val="32"/>
        </w:rPr>
        <w:t>de</w:t>
      </w:r>
      <w:r w:rsidRPr="00BC5832">
        <w:rPr>
          <w:rFonts w:ascii="Arial" w:hAnsi="Arial" w:cs="Arial"/>
          <w:spacing w:val="-8"/>
          <w:sz w:val="32"/>
          <w:szCs w:val="32"/>
        </w:rPr>
        <w:t xml:space="preserve"> </w:t>
      </w:r>
      <w:r w:rsidRPr="00BC5832">
        <w:rPr>
          <w:rFonts w:ascii="Arial" w:hAnsi="Arial" w:cs="Arial"/>
          <w:sz w:val="32"/>
          <w:szCs w:val="32"/>
        </w:rPr>
        <w:t>jour.</w:t>
      </w:r>
      <w:r w:rsidRPr="00BC5832">
        <w:rPr>
          <w:rFonts w:ascii="Arial" w:hAnsi="Arial" w:cs="Arial"/>
          <w:spacing w:val="-8"/>
          <w:sz w:val="32"/>
          <w:szCs w:val="32"/>
        </w:rPr>
        <w:t xml:space="preserve"> </w:t>
      </w:r>
      <w:r w:rsidRPr="00BC5832">
        <w:rPr>
          <w:rFonts w:ascii="Arial" w:hAnsi="Arial" w:cs="Arial"/>
          <w:sz w:val="32"/>
          <w:szCs w:val="32"/>
        </w:rPr>
        <w:t>Une</w:t>
      </w:r>
      <w:r w:rsidRPr="00BC5832">
        <w:rPr>
          <w:rFonts w:ascii="Arial" w:hAnsi="Arial" w:cs="Arial"/>
          <w:spacing w:val="-8"/>
          <w:sz w:val="32"/>
          <w:szCs w:val="32"/>
        </w:rPr>
        <w:t xml:space="preserve"> </w:t>
      </w:r>
      <w:r w:rsidRPr="00BC5832">
        <w:rPr>
          <w:rFonts w:ascii="Arial" w:hAnsi="Arial" w:cs="Arial"/>
          <w:sz w:val="32"/>
          <w:szCs w:val="32"/>
        </w:rPr>
        <w:t>ressource</w:t>
      </w:r>
      <w:r w:rsidRPr="00BC5832">
        <w:rPr>
          <w:rFonts w:ascii="Arial" w:hAnsi="Arial" w:cs="Arial"/>
          <w:spacing w:val="-6"/>
          <w:sz w:val="32"/>
          <w:szCs w:val="32"/>
        </w:rPr>
        <w:t xml:space="preserve"> </w:t>
      </w:r>
      <w:r w:rsidRPr="00BC5832">
        <w:rPr>
          <w:rFonts w:ascii="Arial" w:hAnsi="Arial" w:cs="Arial"/>
          <w:sz w:val="32"/>
          <w:szCs w:val="32"/>
        </w:rPr>
        <w:t>a</w:t>
      </w:r>
      <w:r w:rsidRPr="00BC5832">
        <w:rPr>
          <w:rFonts w:ascii="Arial" w:hAnsi="Arial" w:cs="Arial"/>
          <w:spacing w:val="-9"/>
          <w:sz w:val="32"/>
          <w:szCs w:val="32"/>
        </w:rPr>
        <w:t xml:space="preserve"> </w:t>
      </w:r>
      <w:r w:rsidRPr="00BC5832">
        <w:rPr>
          <w:rFonts w:ascii="Arial" w:hAnsi="Arial" w:cs="Arial"/>
          <w:sz w:val="32"/>
          <w:szCs w:val="32"/>
        </w:rPr>
        <w:t>été</w:t>
      </w:r>
      <w:r w:rsidRPr="00BC5832">
        <w:rPr>
          <w:rFonts w:ascii="Arial" w:hAnsi="Arial" w:cs="Arial"/>
          <w:spacing w:val="-9"/>
          <w:sz w:val="32"/>
          <w:szCs w:val="32"/>
        </w:rPr>
        <w:t xml:space="preserve"> </w:t>
      </w:r>
      <w:r w:rsidRPr="00BC5832">
        <w:rPr>
          <w:rFonts w:ascii="Arial" w:hAnsi="Arial" w:cs="Arial"/>
          <w:sz w:val="32"/>
          <w:szCs w:val="32"/>
        </w:rPr>
        <w:t>embauchée</w:t>
      </w:r>
      <w:r w:rsidRPr="00BC5832">
        <w:rPr>
          <w:rFonts w:ascii="Arial" w:hAnsi="Arial" w:cs="Arial"/>
          <w:spacing w:val="-8"/>
          <w:sz w:val="32"/>
          <w:szCs w:val="32"/>
        </w:rPr>
        <w:t xml:space="preserve"> </w:t>
      </w:r>
      <w:r w:rsidRPr="00BC5832">
        <w:rPr>
          <w:rFonts w:ascii="Arial" w:hAnsi="Arial" w:cs="Arial"/>
          <w:sz w:val="32"/>
          <w:szCs w:val="32"/>
        </w:rPr>
        <w:t>afin</w:t>
      </w:r>
      <w:r w:rsidRPr="00BC5832">
        <w:rPr>
          <w:rFonts w:ascii="Arial" w:hAnsi="Arial" w:cs="Arial"/>
          <w:spacing w:val="-8"/>
          <w:sz w:val="32"/>
          <w:szCs w:val="32"/>
        </w:rPr>
        <w:t xml:space="preserve"> </w:t>
      </w:r>
      <w:r w:rsidRPr="00BC5832">
        <w:rPr>
          <w:rFonts w:ascii="Arial" w:hAnsi="Arial" w:cs="Arial"/>
          <w:sz w:val="32"/>
          <w:szCs w:val="32"/>
        </w:rPr>
        <w:t>de</w:t>
      </w:r>
      <w:r w:rsidRPr="00BC5832">
        <w:rPr>
          <w:rFonts w:ascii="Arial" w:hAnsi="Arial" w:cs="Arial"/>
          <w:spacing w:val="-6"/>
          <w:sz w:val="32"/>
          <w:szCs w:val="32"/>
        </w:rPr>
        <w:t xml:space="preserve"> </w:t>
      </w:r>
      <w:r w:rsidRPr="00BC5832">
        <w:rPr>
          <w:rFonts w:ascii="Arial" w:hAnsi="Arial" w:cs="Arial"/>
          <w:sz w:val="32"/>
          <w:szCs w:val="32"/>
        </w:rPr>
        <w:t>répondre</w:t>
      </w:r>
      <w:r w:rsidRPr="00BC5832">
        <w:rPr>
          <w:rFonts w:ascii="Arial" w:hAnsi="Arial" w:cs="Arial"/>
          <w:spacing w:val="-8"/>
          <w:sz w:val="32"/>
          <w:szCs w:val="32"/>
        </w:rPr>
        <w:t xml:space="preserve"> </w:t>
      </w:r>
      <w:r w:rsidRPr="00BC5832">
        <w:rPr>
          <w:rFonts w:ascii="Arial" w:hAnsi="Arial" w:cs="Arial"/>
          <w:sz w:val="32"/>
          <w:szCs w:val="32"/>
        </w:rPr>
        <w:t>aux</w:t>
      </w:r>
      <w:r w:rsidRPr="00BC5832">
        <w:rPr>
          <w:rFonts w:ascii="Arial" w:hAnsi="Arial" w:cs="Arial"/>
          <w:spacing w:val="-7"/>
          <w:sz w:val="32"/>
          <w:szCs w:val="32"/>
        </w:rPr>
        <w:t xml:space="preserve"> </w:t>
      </w:r>
      <w:r w:rsidRPr="00BC5832">
        <w:rPr>
          <w:rFonts w:ascii="Arial" w:hAnsi="Arial" w:cs="Arial"/>
          <w:sz w:val="32"/>
          <w:szCs w:val="32"/>
        </w:rPr>
        <w:t>besoins</w:t>
      </w:r>
      <w:r w:rsidRPr="00BC5832">
        <w:rPr>
          <w:rFonts w:ascii="Arial" w:hAnsi="Arial" w:cs="Arial"/>
          <w:spacing w:val="-10"/>
          <w:sz w:val="32"/>
          <w:szCs w:val="32"/>
        </w:rPr>
        <w:t xml:space="preserve"> </w:t>
      </w:r>
      <w:r w:rsidRPr="00BC5832">
        <w:rPr>
          <w:rFonts w:ascii="Arial" w:hAnsi="Arial" w:cs="Arial"/>
          <w:sz w:val="32"/>
          <w:szCs w:val="32"/>
        </w:rPr>
        <w:t>grandissant</w:t>
      </w:r>
      <w:r w:rsidRPr="00BC5832">
        <w:rPr>
          <w:rFonts w:ascii="Arial" w:hAnsi="Arial" w:cs="Arial"/>
          <w:spacing w:val="-8"/>
          <w:sz w:val="32"/>
          <w:szCs w:val="32"/>
        </w:rPr>
        <w:t xml:space="preserve"> </w:t>
      </w:r>
      <w:r w:rsidRPr="00BC5832">
        <w:rPr>
          <w:rFonts w:ascii="Arial" w:hAnsi="Arial" w:cs="Arial"/>
          <w:sz w:val="32"/>
          <w:szCs w:val="32"/>
        </w:rPr>
        <w:t>des membres.</w:t>
      </w:r>
    </w:p>
    <w:p w14:paraId="701986AA" w14:textId="77777777" w:rsidR="000E77FE" w:rsidRPr="00BC5832" w:rsidRDefault="000E77FE" w:rsidP="00BC5832">
      <w:pPr>
        <w:pStyle w:val="Corpsdetexte"/>
        <w:rPr>
          <w:rFonts w:ascii="Arial" w:hAnsi="Arial" w:cs="Arial"/>
          <w:sz w:val="32"/>
          <w:szCs w:val="32"/>
        </w:rPr>
      </w:pPr>
    </w:p>
    <w:p w14:paraId="701986AB" w14:textId="77777777" w:rsidR="000E77FE" w:rsidRPr="00BC5832" w:rsidRDefault="00882673" w:rsidP="00BC5832">
      <w:pPr>
        <w:pStyle w:val="Corpsdetexte"/>
        <w:ind w:right="637"/>
        <w:jc w:val="both"/>
        <w:rPr>
          <w:rFonts w:ascii="Arial" w:hAnsi="Arial" w:cs="Arial"/>
          <w:sz w:val="32"/>
          <w:szCs w:val="32"/>
        </w:rPr>
      </w:pPr>
      <w:r w:rsidRPr="00BC5832">
        <w:rPr>
          <w:rFonts w:ascii="Arial" w:hAnsi="Arial" w:cs="Arial"/>
          <w:sz w:val="32"/>
          <w:szCs w:val="32"/>
        </w:rPr>
        <w:t>Les actions réalisées au cours de la dernière année n’auraient pas été possible sans le travail des employés de ZLM. Stéphane, Louise, Isabelle et Diane sont des personnes dévouées qui nous permettent d’atteindre nos objectifs.</w:t>
      </w:r>
    </w:p>
    <w:p w14:paraId="701986AC" w14:textId="77777777" w:rsidR="000E77FE" w:rsidRPr="00BC5832" w:rsidRDefault="000E77FE" w:rsidP="00BC5832">
      <w:pPr>
        <w:pStyle w:val="Corpsdetexte"/>
        <w:rPr>
          <w:rFonts w:ascii="Arial" w:hAnsi="Arial" w:cs="Arial"/>
          <w:sz w:val="32"/>
          <w:szCs w:val="32"/>
        </w:rPr>
      </w:pPr>
    </w:p>
    <w:p w14:paraId="701986AD" w14:textId="337AAB67" w:rsidR="000E77FE" w:rsidRPr="00BC5832" w:rsidRDefault="00882673" w:rsidP="00BC5832">
      <w:pPr>
        <w:pStyle w:val="Corpsdetexte"/>
        <w:jc w:val="both"/>
        <w:rPr>
          <w:rFonts w:ascii="Arial" w:hAnsi="Arial" w:cs="Arial"/>
          <w:sz w:val="32"/>
          <w:szCs w:val="32"/>
        </w:rPr>
      </w:pPr>
      <w:r w:rsidRPr="00BC5832">
        <w:rPr>
          <w:rFonts w:ascii="Arial" w:hAnsi="Arial" w:cs="Arial"/>
          <w:sz w:val="32"/>
          <w:szCs w:val="32"/>
        </w:rPr>
        <w:t>Au nom du conseil d’administration, je tiens à vous remercier de votre confiance!</w:t>
      </w:r>
    </w:p>
    <w:p w14:paraId="701986AE" w14:textId="77777777" w:rsidR="000E77FE" w:rsidRPr="00BC5832" w:rsidRDefault="000E77FE" w:rsidP="00BC5832">
      <w:pPr>
        <w:pStyle w:val="Corpsdetexte"/>
        <w:rPr>
          <w:rFonts w:ascii="Arial" w:hAnsi="Arial" w:cs="Arial"/>
          <w:sz w:val="32"/>
          <w:szCs w:val="32"/>
        </w:rPr>
      </w:pPr>
    </w:p>
    <w:p w14:paraId="72969660" w14:textId="468990C1" w:rsidR="00925604" w:rsidRPr="00BC5832" w:rsidRDefault="00925604" w:rsidP="00BC5832">
      <w:pPr>
        <w:pStyle w:val="Corpsdetexte"/>
        <w:ind w:right="5812"/>
        <w:rPr>
          <w:rFonts w:ascii="Arial" w:hAnsi="Arial" w:cs="Arial"/>
          <w:sz w:val="32"/>
          <w:szCs w:val="32"/>
        </w:rPr>
      </w:pPr>
      <w:r w:rsidRPr="00BC5832">
        <w:rPr>
          <w:rFonts w:ascii="Arial" w:hAnsi="Arial" w:cs="Arial"/>
          <w:sz w:val="32"/>
          <w:szCs w:val="32"/>
        </w:rPr>
        <w:t>Julie</w:t>
      </w:r>
      <w:r w:rsidR="00BC5832">
        <w:rPr>
          <w:rFonts w:ascii="Arial" w:hAnsi="Arial" w:cs="Arial"/>
          <w:sz w:val="32"/>
          <w:szCs w:val="32"/>
        </w:rPr>
        <w:t xml:space="preserve"> </w:t>
      </w:r>
      <w:r w:rsidRPr="00BC5832">
        <w:rPr>
          <w:rFonts w:ascii="Arial" w:hAnsi="Arial" w:cs="Arial"/>
          <w:sz w:val="32"/>
          <w:szCs w:val="32"/>
        </w:rPr>
        <w:t>Pelletier</w:t>
      </w:r>
      <w:r w:rsidR="00BC5832">
        <w:rPr>
          <w:rFonts w:ascii="Arial" w:hAnsi="Arial" w:cs="Arial"/>
          <w:sz w:val="32"/>
          <w:szCs w:val="32"/>
        </w:rPr>
        <w:t>, p</w:t>
      </w:r>
      <w:r w:rsidRPr="00BC5832">
        <w:rPr>
          <w:rFonts w:ascii="Arial" w:hAnsi="Arial" w:cs="Arial"/>
          <w:sz w:val="32"/>
          <w:szCs w:val="32"/>
        </w:rPr>
        <w:t>résidente</w:t>
      </w:r>
    </w:p>
    <w:p w14:paraId="701986AF" w14:textId="1613DE9C" w:rsidR="000E77FE" w:rsidRPr="00BC5832" w:rsidRDefault="000E77FE" w:rsidP="00BC5832">
      <w:pPr>
        <w:pStyle w:val="Corpsdetexte"/>
        <w:rPr>
          <w:rFonts w:ascii="Arial" w:hAnsi="Arial" w:cs="Arial"/>
          <w:sz w:val="32"/>
          <w:szCs w:val="32"/>
        </w:rPr>
      </w:pPr>
    </w:p>
    <w:p w14:paraId="701986BA" w14:textId="05D46856" w:rsidR="000E77FE" w:rsidRPr="00BC5832" w:rsidRDefault="00882673" w:rsidP="00BC5832">
      <w:pPr>
        <w:rPr>
          <w:rFonts w:ascii="Arial" w:hAnsi="Arial" w:cs="Arial"/>
          <w:sz w:val="36"/>
          <w:szCs w:val="36"/>
        </w:rPr>
      </w:pPr>
      <w:bookmarkStart w:id="1" w:name="_TOC_250015"/>
      <w:bookmarkEnd w:id="1"/>
      <w:r w:rsidRPr="00BC5832">
        <w:rPr>
          <w:rFonts w:ascii="Arial" w:hAnsi="Arial" w:cs="Arial"/>
          <w:sz w:val="36"/>
          <w:szCs w:val="36"/>
        </w:rPr>
        <w:t>MOT DU DIRECTEUR GÉNÉRAL</w:t>
      </w:r>
    </w:p>
    <w:p w14:paraId="701986BC" w14:textId="77777777" w:rsidR="000E77FE" w:rsidRPr="00BC5832" w:rsidRDefault="00882673" w:rsidP="00BC5832">
      <w:pPr>
        <w:pStyle w:val="Corpsdetexte"/>
        <w:rPr>
          <w:rFonts w:ascii="Arial" w:hAnsi="Arial" w:cs="Arial"/>
          <w:sz w:val="32"/>
          <w:szCs w:val="32"/>
        </w:rPr>
      </w:pPr>
      <w:r w:rsidRPr="00BC5832">
        <w:rPr>
          <w:rFonts w:ascii="Arial" w:hAnsi="Arial" w:cs="Arial"/>
          <w:sz w:val="32"/>
          <w:szCs w:val="32"/>
        </w:rPr>
        <w:t>Chers membres,</w:t>
      </w:r>
    </w:p>
    <w:p w14:paraId="701986BD" w14:textId="77777777" w:rsidR="000E77FE" w:rsidRPr="00BC5832" w:rsidRDefault="000E77FE" w:rsidP="00BC5832">
      <w:pPr>
        <w:pStyle w:val="Corpsdetexte"/>
        <w:rPr>
          <w:rFonts w:ascii="Arial" w:hAnsi="Arial" w:cs="Arial"/>
          <w:sz w:val="32"/>
          <w:szCs w:val="32"/>
        </w:rPr>
      </w:pPr>
    </w:p>
    <w:p w14:paraId="701986BE" w14:textId="587AFA1F" w:rsidR="000E77FE" w:rsidRPr="00BC5832" w:rsidRDefault="00882673" w:rsidP="00BC5832">
      <w:pPr>
        <w:pStyle w:val="Corpsdetexte"/>
        <w:ind w:right="548"/>
        <w:jc w:val="both"/>
        <w:rPr>
          <w:rFonts w:ascii="Arial" w:hAnsi="Arial" w:cs="Arial"/>
          <w:sz w:val="32"/>
          <w:szCs w:val="32"/>
        </w:rPr>
      </w:pPr>
      <w:r w:rsidRPr="00BC5832">
        <w:rPr>
          <w:rFonts w:ascii="Arial" w:hAnsi="Arial" w:cs="Arial"/>
          <w:sz w:val="32"/>
          <w:szCs w:val="32"/>
        </w:rPr>
        <w:t>Au cours de la dernière année, les réalisations ont été davantage axées sur le</w:t>
      </w:r>
      <w:r w:rsidR="00925604" w:rsidRPr="00BC5832">
        <w:rPr>
          <w:rFonts w:ascii="Arial" w:hAnsi="Arial" w:cs="Arial"/>
          <w:sz w:val="32"/>
          <w:szCs w:val="32"/>
        </w:rPr>
        <w:t xml:space="preserve"> </w:t>
      </w:r>
      <w:r w:rsidRPr="00BC5832">
        <w:rPr>
          <w:rFonts w:ascii="Arial" w:hAnsi="Arial" w:cs="Arial"/>
          <w:sz w:val="32"/>
          <w:szCs w:val="32"/>
        </w:rPr>
        <w:t>positionnement de l’organisme du territoire de la Montérégie. Celles-ci nous ont permis de contribuer à poursuivre la mission de Zone Loisir Montérégie.</w:t>
      </w:r>
    </w:p>
    <w:p w14:paraId="701986BF" w14:textId="77777777" w:rsidR="000E77FE" w:rsidRPr="00BC5832" w:rsidRDefault="000E77FE" w:rsidP="00BC5832">
      <w:pPr>
        <w:pStyle w:val="Corpsdetexte"/>
        <w:rPr>
          <w:rFonts w:ascii="Arial" w:hAnsi="Arial" w:cs="Arial"/>
          <w:sz w:val="32"/>
          <w:szCs w:val="32"/>
        </w:rPr>
      </w:pPr>
    </w:p>
    <w:p w14:paraId="701986C0" w14:textId="6BFF913C" w:rsidR="000E77FE" w:rsidRPr="00BC5832" w:rsidRDefault="00882673" w:rsidP="00BC5832">
      <w:pPr>
        <w:pStyle w:val="Corpsdetexte"/>
        <w:rPr>
          <w:rFonts w:ascii="Arial" w:hAnsi="Arial" w:cs="Arial"/>
          <w:sz w:val="32"/>
          <w:szCs w:val="32"/>
        </w:rPr>
      </w:pPr>
      <w:r w:rsidRPr="00BC5832">
        <w:rPr>
          <w:rFonts w:ascii="Arial" w:hAnsi="Arial" w:cs="Arial"/>
          <w:sz w:val="32"/>
          <w:szCs w:val="32"/>
        </w:rPr>
        <w:t>Voici les principales actions réalisées cette année</w:t>
      </w:r>
      <w:r w:rsidR="00F41117">
        <w:rPr>
          <w:rFonts w:ascii="Arial" w:hAnsi="Arial" w:cs="Arial"/>
          <w:sz w:val="32"/>
          <w:szCs w:val="32"/>
        </w:rPr>
        <w:t> :</w:t>
      </w:r>
    </w:p>
    <w:p w14:paraId="7CC3D6AE" w14:textId="77777777" w:rsidR="00D21601" w:rsidRPr="00BC5832" w:rsidRDefault="00D21601" w:rsidP="00BC5832">
      <w:pPr>
        <w:tabs>
          <w:tab w:val="left" w:pos="993"/>
        </w:tabs>
        <w:rPr>
          <w:rFonts w:ascii="Arial" w:hAnsi="Arial" w:cs="Arial"/>
          <w:sz w:val="32"/>
          <w:szCs w:val="32"/>
        </w:rPr>
      </w:pPr>
    </w:p>
    <w:p w14:paraId="36BCEDC1" w14:textId="77777777" w:rsidR="00F41117" w:rsidRDefault="00882673" w:rsidP="00BC5832">
      <w:pPr>
        <w:tabs>
          <w:tab w:val="left" w:pos="993"/>
        </w:tabs>
        <w:rPr>
          <w:rFonts w:ascii="Arial" w:hAnsi="Arial" w:cs="Arial"/>
          <w:sz w:val="32"/>
          <w:szCs w:val="32"/>
        </w:rPr>
      </w:pPr>
      <w:r w:rsidRPr="00BC5832">
        <w:rPr>
          <w:rFonts w:ascii="Arial" w:hAnsi="Arial" w:cs="Arial"/>
          <w:sz w:val="32"/>
          <w:szCs w:val="32"/>
        </w:rPr>
        <w:t>L’élaboration d’un sondage sur l’évaluation terrain des camps de</w:t>
      </w:r>
      <w:r w:rsidRPr="00BC5832">
        <w:rPr>
          <w:rFonts w:ascii="Arial" w:hAnsi="Arial" w:cs="Arial"/>
          <w:spacing w:val="-4"/>
          <w:sz w:val="32"/>
          <w:szCs w:val="32"/>
        </w:rPr>
        <w:t xml:space="preserve"> </w:t>
      </w:r>
      <w:r w:rsidRPr="00BC5832">
        <w:rPr>
          <w:rFonts w:ascii="Arial" w:hAnsi="Arial" w:cs="Arial"/>
          <w:sz w:val="32"/>
          <w:szCs w:val="32"/>
        </w:rPr>
        <w:t>jour</w:t>
      </w:r>
      <w:r w:rsidR="00F41117">
        <w:rPr>
          <w:rFonts w:ascii="Arial" w:hAnsi="Arial" w:cs="Arial"/>
          <w:sz w:val="32"/>
          <w:szCs w:val="32"/>
        </w:rPr>
        <w:t>;</w:t>
      </w:r>
    </w:p>
    <w:p w14:paraId="72AF190C" w14:textId="77777777" w:rsidR="00F41117" w:rsidRDefault="00F41117" w:rsidP="00BC5832">
      <w:pPr>
        <w:tabs>
          <w:tab w:val="left" w:pos="993"/>
        </w:tabs>
        <w:rPr>
          <w:rFonts w:ascii="Arial" w:hAnsi="Arial" w:cs="Arial"/>
          <w:sz w:val="32"/>
          <w:szCs w:val="32"/>
        </w:rPr>
      </w:pPr>
    </w:p>
    <w:p w14:paraId="701986C3" w14:textId="03072398" w:rsidR="000E77FE" w:rsidRPr="00BC5832" w:rsidRDefault="00F41117" w:rsidP="00BC5832">
      <w:pPr>
        <w:tabs>
          <w:tab w:val="left" w:pos="993"/>
        </w:tabs>
        <w:rPr>
          <w:rFonts w:ascii="Arial" w:hAnsi="Arial" w:cs="Arial"/>
          <w:sz w:val="32"/>
          <w:szCs w:val="32"/>
        </w:rPr>
      </w:pPr>
      <w:r>
        <w:rPr>
          <w:rFonts w:ascii="Arial" w:hAnsi="Arial" w:cs="Arial"/>
          <w:sz w:val="32"/>
          <w:szCs w:val="32"/>
        </w:rPr>
        <w:t>L</w:t>
      </w:r>
      <w:r w:rsidR="00882673" w:rsidRPr="00BC5832">
        <w:rPr>
          <w:rFonts w:ascii="Arial" w:hAnsi="Arial" w:cs="Arial"/>
          <w:sz w:val="32"/>
          <w:szCs w:val="32"/>
        </w:rPr>
        <w:t>a réactivation du comité camp de jour régional pour personne</w:t>
      </w:r>
      <w:r w:rsidR="009F6612" w:rsidRPr="00BC5832">
        <w:rPr>
          <w:rFonts w:ascii="Arial" w:hAnsi="Arial" w:cs="Arial"/>
          <w:spacing w:val="-11"/>
          <w:sz w:val="32"/>
          <w:szCs w:val="32"/>
        </w:rPr>
        <w:t xml:space="preserve"> </w:t>
      </w:r>
      <w:r w:rsidR="00882673" w:rsidRPr="00BC5832">
        <w:rPr>
          <w:rFonts w:ascii="Arial" w:hAnsi="Arial" w:cs="Arial"/>
          <w:sz w:val="32"/>
          <w:szCs w:val="32"/>
        </w:rPr>
        <w:t>handicapée</w:t>
      </w:r>
      <w:r>
        <w:rPr>
          <w:rFonts w:ascii="Arial" w:hAnsi="Arial" w:cs="Arial"/>
          <w:sz w:val="32"/>
          <w:szCs w:val="32"/>
        </w:rPr>
        <w:t>;</w:t>
      </w:r>
    </w:p>
    <w:p w14:paraId="691C0E90" w14:textId="77777777" w:rsidR="00BC5832" w:rsidRDefault="00BC5832" w:rsidP="00BC5832">
      <w:pPr>
        <w:tabs>
          <w:tab w:val="left" w:pos="1058"/>
          <w:tab w:val="left" w:pos="1059"/>
        </w:tabs>
        <w:rPr>
          <w:rFonts w:ascii="Arial" w:hAnsi="Arial" w:cs="Arial"/>
          <w:sz w:val="32"/>
          <w:szCs w:val="32"/>
        </w:rPr>
      </w:pPr>
    </w:p>
    <w:p w14:paraId="701986C4" w14:textId="3FF4A1BA" w:rsidR="000E77FE" w:rsidRPr="00BC5832" w:rsidRDefault="00882673" w:rsidP="00BC5832">
      <w:pPr>
        <w:tabs>
          <w:tab w:val="left" w:pos="1058"/>
          <w:tab w:val="left" w:pos="1059"/>
        </w:tabs>
        <w:rPr>
          <w:rFonts w:ascii="Arial" w:hAnsi="Arial" w:cs="Arial"/>
          <w:sz w:val="32"/>
          <w:szCs w:val="32"/>
        </w:rPr>
      </w:pPr>
      <w:r w:rsidRPr="00BC5832">
        <w:rPr>
          <w:rFonts w:ascii="Arial" w:hAnsi="Arial" w:cs="Arial"/>
          <w:sz w:val="32"/>
          <w:szCs w:val="32"/>
        </w:rPr>
        <w:t>Le démarrage et l’exécution des travaux de la planification</w:t>
      </w:r>
      <w:r w:rsidRPr="00BC5832">
        <w:rPr>
          <w:rFonts w:ascii="Arial" w:hAnsi="Arial" w:cs="Arial"/>
          <w:spacing w:val="-6"/>
          <w:sz w:val="32"/>
          <w:szCs w:val="32"/>
        </w:rPr>
        <w:t xml:space="preserve"> </w:t>
      </w:r>
      <w:r w:rsidRPr="00BC5832">
        <w:rPr>
          <w:rFonts w:ascii="Arial" w:hAnsi="Arial" w:cs="Arial"/>
          <w:sz w:val="32"/>
          <w:szCs w:val="32"/>
        </w:rPr>
        <w:t>stratégique</w:t>
      </w:r>
      <w:r w:rsidR="00F41117">
        <w:rPr>
          <w:rFonts w:ascii="Arial" w:hAnsi="Arial" w:cs="Arial"/>
          <w:sz w:val="32"/>
          <w:szCs w:val="32"/>
        </w:rPr>
        <w:t>;</w:t>
      </w:r>
    </w:p>
    <w:p w14:paraId="455C1A46" w14:textId="77777777" w:rsidR="00BC5832" w:rsidRDefault="00BC5832" w:rsidP="00BC5832">
      <w:pPr>
        <w:tabs>
          <w:tab w:val="left" w:pos="1058"/>
          <w:tab w:val="left" w:pos="1059"/>
        </w:tabs>
        <w:rPr>
          <w:rFonts w:ascii="Arial" w:hAnsi="Arial" w:cs="Arial"/>
          <w:sz w:val="32"/>
          <w:szCs w:val="32"/>
        </w:rPr>
      </w:pPr>
    </w:p>
    <w:p w14:paraId="701986C5" w14:textId="73EB9BB8" w:rsidR="000E77FE" w:rsidRPr="00BC5832" w:rsidRDefault="00882673" w:rsidP="00BC5832">
      <w:pPr>
        <w:tabs>
          <w:tab w:val="left" w:pos="1058"/>
          <w:tab w:val="left" w:pos="1059"/>
        </w:tabs>
        <w:rPr>
          <w:rFonts w:ascii="Arial" w:hAnsi="Arial" w:cs="Arial"/>
          <w:sz w:val="32"/>
          <w:szCs w:val="32"/>
        </w:rPr>
      </w:pPr>
      <w:r w:rsidRPr="00BC5832">
        <w:rPr>
          <w:rFonts w:ascii="Arial" w:hAnsi="Arial" w:cs="Arial"/>
          <w:sz w:val="32"/>
          <w:szCs w:val="32"/>
        </w:rPr>
        <w:t>Le renforcement de notre présence auprès des diverses</w:t>
      </w:r>
      <w:r w:rsidR="00BC5832">
        <w:rPr>
          <w:rFonts w:ascii="Arial" w:hAnsi="Arial" w:cs="Arial"/>
          <w:sz w:val="32"/>
          <w:szCs w:val="32"/>
        </w:rPr>
        <w:t xml:space="preserve"> </w:t>
      </w:r>
      <w:r w:rsidRPr="00BC5832">
        <w:rPr>
          <w:rFonts w:ascii="Arial" w:hAnsi="Arial" w:cs="Arial"/>
          <w:sz w:val="32"/>
          <w:szCs w:val="32"/>
        </w:rPr>
        <w:t>concertations</w:t>
      </w:r>
      <w:r w:rsidR="00F41117">
        <w:rPr>
          <w:rFonts w:ascii="Arial" w:hAnsi="Arial" w:cs="Arial"/>
          <w:sz w:val="32"/>
          <w:szCs w:val="32"/>
        </w:rPr>
        <w:t>;</w:t>
      </w:r>
    </w:p>
    <w:p w14:paraId="46934FFE" w14:textId="77777777" w:rsidR="00BC5832" w:rsidRDefault="00BC5832" w:rsidP="00BC5832">
      <w:pPr>
        <w:tabs>
          <w:tab w:val="left" w:pos="1058"/>
          <w:tab w:val="left" w:pos="1059"/>
        </w:tabs>
        <w:rPr>
          <w:rFonts w:ascii="Arial" w:hAnsi="Arial" w:cs="Arial"/>
          <w:sz w:val="32"/>
          <w:szCs w:val="32"/>
        </w:rPr>
      </w:pPr>
    </w:p>
    <w:p w14:paraId="10E40B3F" w14:textId="77777777" w:rsidR="00F41117" w:rsidRDefault="00882673" w:rsidP="00BC5832">
      <w:pPr>
        <w:tabs>
          <w:tab w:val="left" w:pos="1061"/>
          <w:tab w:val="left" w:pos="1062"/>
        </w:tabs>
        <w:rPr>
          <w:rFonts w:ascii="Arial" w:hAnsi="Arial" w:cs="Arial"/>
          <w:sz w:val="32"/>
          <w:szCs w:val="32"/>
        </w:rPr>
      </w:pPr>
      <w:r w:rsidRPr="00BC5832">
        <w:rPr>
          <w:rFonts w:ascii="Arial" w:hAnsi="Arial" w:cs="Arial"/>
          <w:sz w:val="32"/>
          <w:szCs w:val="32"/>
        </w:rPr>
        <w:t>Le développement avec de nouveaux</w:t>
      </w:r>
      <w:r w:rsidRPr="00BC5832">
        <w:rPr>
          <w:rFonts w:ascii="Arial" w:hAnsi="Arial" w:cs="Arial"/>
          <w:spacing w:val="-4"/>
          <w:sz w:val="32"/>
          <w:szCs w:val="32"/>
        </w:rPr>
        <w:t xml:space="preserve"> </w:t>
      </w:r>
      <w:r w:rsidRPr="00BC5832">
        <w:rPr>
          <w:rFonts w:ascii="Arial" w:hAnsi="Arial" w:cs="Arial"/>
          <w:sz w:val="32"/>
          <w:szCs w:val="32"/>
        </w:rPr>
        <w:t>partenaires</w:t>
      </w:r>
      <w:r w:rsidR="00F41117">
        <w:rPr>
          <w:rFonts w:ascii="Arial" w:hAnsi="Arial" w:cs="Arial"/>
          <w:sz w:val="32"/>
          <w:szCs w:val="32"/>
        </w:rPr>
        <w:t>;</w:t>
      </w:r>
    </w:p>
    <w:p w14:paraId="10DD0A9F" w14:textId="77777777" w:rsidR="00F41117" w:rsidRDefault="00F41117" w:rsidP="00BC5832">
      <w:pPr>
        <w:tabs>
          <w:tab w:val="left" w:pos="1061"/>
          <w:tab w:val="left" w:pos="1062"/>
        </w:tabs>
        <w:rPr>
          <w:rFonts w:ascii="Arial" w:hAnsi="Arial" w:cs="Arial"/>
          <w:sz w:val="32"/>
          <w:szCs w:val="32"/>
        </w:rPr>
      </w:pPr>
    </w:p>
    <w:p w14:paraId="701986C7" w14:textId="4A2B1A1D" w:rsidR="000E77FE" w:rsidRPr="00BC5832" w:rsidRDefault="00F41117" w:rsidP="00BC5832">
      <w:pPr>
        <w:tabs>
          <w:tab w:val="left" w:pos="1061"/>
          <w:tab w:val="left" w:pos="1062"/>
        </w:tabs>
        <w:rPr>
          <w:rFonts w:ascii="Arial" w:hAnsi="Arial" w:cs="Arial"/>
          <w:sz w:val="32"/>
          <w:szCs w:val="32"/>
        </w:rPr>
      </w:pPr>
      <w:r>
        <w:rPr>
          <w:rFonts w:ascii="Arial" w:hAnsi="Arial" w:cs="Arial"/>
          <w:sz w:val="32"/>
          <w:szCs w:val="32"/>
        </w:rPr>
        <w:lastRenderedPageBreak/>
        <w:t>L</w:t>
      </w:r>
      <w:r w:rsidR="00882673" w:rsidRPr="00BC5832">
        <w:rPr>
          <w:rFonts w:ascii="Arial" w:hAnsi="Arial" w:cs="Arial"/>
          <w:sz w:val="32"/>
          <w:szCs w:val="32"/>
        </w:rPr>
        <w:t>a création d’un code de</w:t>
      </w:r>
      <w:r w:rsidR="00882673" w:rsidRPr="00BC5832">
        <w:rPr>
          <w:rFonts w:ascii="Arial" w:hAnsi="Arial" w:cs="Arial"/>
          <w:spacing w:val="-1"/>
          <w:sz w:val="32"/>
          <w:szCs w:val="32"/>
        </w:rPr>
        <w:t xml:space="preserve"> </w:t>
      </w:r>
      <w:r w:rsidR="00882673" w:rsidRPr="00BC5832">
        <w:rPr>
          <w:rFonts w:ascii="Arial" w:hAnsi="Arial" w:cs="Arial"/>
          <w:sz w:val="32"/>
          <w:szCs w:val="32"/>
        </w:rPr>
        <w:t>gouvernance</w:t>
      </w:r>
      <w:r>
        <w:rPr>
          <w:rFonts w:ascii="Arial" w:hAnsi="Arial" w:cs="Arial"/>
          <w:sz w:val="32"/>
          <w:szCs w:val="32"/>
        </w:rPr>
        <w:t>;</w:t>
      </w:r>
    </w:p>
    <w:p w14:paraId="701986C8" w14:textId="77777777" w:rsidR="000E77FE" w:rsidRPr="00BC5832" w:rsidRDefault="000E77FE" w:rsidP="00BC5832">
      <w:pPr>
        <w:pStyle w:val="Corpsdetexte"/>
        <w:rPr>
          <w:rFonts w:ascii="Arial" w:hAnsi="Arial" w:cs="Arial"/>
          <w:sz w:val="32"/>
          <w:szCs w:val="32"/>
        </w:rPr>
      </w:pPr>
    </w:p>
    <w:p w14:paraId="701986C9" w14:textId="77777777" w:rsidR="000E77FE" w:rsidRPr="00BC5832" w:rsidRDefault="00882673" w:rsidP="00BC5832">
      <w:pPr>
        <w:pStyle w:val="Corpsdetexte"/>
        <w:ind w:right="637"/>
        <w:jc w:val="both"/>
        <w:rPr>
          <w:rFonts w:ascii="Arial" w:hAnsi="Arial" w:cs="Arial"/>
          <w:sz w:val="32"/>
          <w:szCs w:val="32"/>
        </w:rPr>
      </w:pPr>
      <w:r w:rsidRPr="00BC5832">
        <w:rPr>
          <w:rFonts w:ascii="Arial" w:hAnsi="Arial" w:cs="Arial"/>
          <w:sz w:val="32"/>
          <w:szCs w:val="32"/>
        </w:rPr>
        <w:t>Ces résultats sont le fruit du travail de collaboration que nous avons privilégié. Il est primordial de souligner les efforts continus et concertés de chacune des parties prenantes. Je suis fier du travail accompli et je suis optimiste pour les actions à venir.</w:t>
      </w:r>
    </w:p>
    <w:p w14:paraId="701986CA" w14:textId="77777777" w:rsidR="000E77FE" w:rsidRPr="00BC5832" w:rsidRDefault="000E77FE" w:rsidP="00BC5832">
      <w:pPr>
        <w:pStyle w:val="Corpsdetexte"/>
        <w:rPr>
          <w:rFonts w:ascii="Arial" w:hAnsi="Arial" w:cs="Arial"/>
          <w:sz w:val="32"/>
          <w:szCs w:val="32"/>
        </w:rPr>
      </w:pPr>
    </w:p>
    <w:p w14:paraId="701986CB" w14:textId="77777777" w:rsidR="000E77FE" w:rsidRPr="00BC5832" w:rsidRDefault="00882673" w:rsidP="00BC5832">
      <w:pPr>
        <w:pStyle w:val="Corpsdetexte"/>
        <w:ind w:right="637"/>
        <w:jc w:val="both"/>
        <w:rPr>
          <w:rFonts w:ascii="Arial" w:hAnsi="Arial" w:cs="Arial"/>
          <w:sz w:val="32"/>
          <w:szCs w:val="32"/>
        </w:rPr>
      </w:pPr>
      <w:r w:rsidRPr="00BC5832">
        <w:rPr>
          <w:rFonts w:ascii="Arial" w:hAnsi="Arial" w:cs="Arial"/>
          <w:sz w:val="32"/>
          <w:szCs w:val="32"/>
        </w:rPr>
        <w:t>En</w:t>
      </w:r>
      <w:r w:rsidRPr="00BC5832">
        <w:rPr>
          <w:rFonts w:ascii="Arial" w:hAnsi="Arial" w:cs="Arial"/>
          <w:spacing w:val="-4"/>
          <w:sz w:val="32"/>
          <w:szCs w:val="32"/>
        </w:rPr>
        <w:t xml:space="preserve"> </w:t>
      </w:r>
      <w:r w:rsidRPr="00BC5832">
        <w:rPr>
          <w:rFonts w:ascii="Arial" w:hAnsi="Arial" w:cs="Arial"/>
          <w:sz w:val="32"/>
          <w:szCs w:val="32"/>
        </w:rPr>
        <w:t>terminant,</w:t>
      </w:r>
      <w:r w:rsidRPr="00BC5832">
        <w:rPr>
          <w:rFonts w:ascii="Arial" w:hAnsi="Arial" w:cs="Arial"/>
          <w:spacing w:val="-4"/>
          <w:sz w:val="32"/>
          <w:szCs w:val="32"/>
        </w:rPr>
        <w:t xml:space="preserve"> </w:t>
      </w:r>
      <w:r w:rsidRPr="00BC5832">
        <w:rPr>
          <w:rFonts w:ascii="Arial" w:hAnsi="Arial" w:cs="Arial"/>
          <w:sz w:val="32"/>
          <w:szCs w:val="32"/>
        </w:rPr>
        <w:t>je</w:t>
      </w:r>
      <w:r w:rsidRPr="00BC5832">
        <w:rPr>
          <w:rFonts w:ascii="Arial" w:hAnsi="Arial" w:cs="Arial"/>
          <w:spacing w:val="-4"/>
          <w:sz w:val="32"/>
          <w:szCs w:val="32"/>
        </w:rPr>
        <w:t xml:space="preserve"> </w:t>
      </w:r>
      <w:r w:rsidRPr="00BC5832">
        <w:rPr>
          <w:rFonts w:ascii="Arial" w:hAnsi="Arial" w:cs="Arial"/>
          <w:sz w:val="32"/>
          <w:szCs w:val="32"/>
        </w:rPr>
        <w:t>tiens</w:t>
      </w:r>
      <w:r w:rsidRPr="00BC5832">
        <w:rPr>
          <w:rFonts w:ascii="Arial" w:hAnsi="Arial" w:cs="Arial"/>
          <w:spacing w:val="-2"/>
          <w:sz w:val="32"/>
          <w:szCs w:val="32"/>
        </w:rPr>
        <w:t xml:space="preserve"> </w:t>
      </w:r>
      <w:r w:rsidRPr="00BC5832">
        <w:rPr>
          <w:rFonts w:ascii="Arial" w:hAnsi="Arial" w:cs="Arial"/>
          <w:sz w:val="32"/>
          <w:szCs w:val="32"/>
        </w:rPr>
        <w:t>à</w:t>
      </w:r>
      <w:r w:rsidRPr="00BC5832">
        <w:rPr>
          <w:rFonts w:ascii="Arial" w:hAnsi="Arial" w:cs="Arial"/>
          <w:spacing w:val="-4"/>
          <w:sz w:val="32"/>
          <w:szCs w:val="32"/>
        </w:rPr>
        <w:t xml:space="preserve"> </w:t>
      </w:r>
      <w:r w:rsidRPr="00BC5832">
        <w:rPr>
          <w:rFonts w:ascii="Arial" w:hAnsi="Arial" w:cs="Arial"/>
          <w:sz w:val="32"/>
          <w:szCs w:val="32"/>
        </w:rPr>
        <w:t>remercier</w:t>
      </w:r>
      <w:r w:rsidRPr="00BC5832">
        <w:rPr>
          <w:rFonts w:ascii="Arial" w:hAnsi="Arial" w:cs="Arial"/>
          <w:spacing w:val="-4"/>
          <w:sz w:val="32"/>
          <w:szCs w:val="32"/>
        </w:rPr>
        <w:t xml:space="preserve"> </w:t>
      </w:r>
      <w:r w:rsidRPr="00BC5832">
        <w:rPr>
          <w:rFonts w:ascii="Arial" w:hAnsi="Arial" w:cs="Arial"/>
          <w:sz w:val="32"/>
          <w:szCs w:val="32"/>
        </w:rPr>
        <w:t>les</w:t>
      </w:r>
      <w:r w:rsidRPr="00BC5832">
        <w:rPr>
          <w:rFonts w:ascii="Arial" w:hAnsi="Arial" w:cs="Arial"/>
          <w:spacing w:val="-1"/>
          <w:sz w:val="32"/>
          <w:szCs w:val="32"/>
        </w:rPr>
        <w:t xml:space="preserve"> </w:t>
      </w:r>
      <w:r w:rsidRPr="00BC5832">
        <w:rPr>
          <w:rFonts w:ascii="Arial" w:hAnsi="Arial" w:cs="Arial"/>
          <w:sz w:val="32"/>
          <w:szCs w:val="32"/>
        </w:rPr>
        <w:t>membres</w:t>
      </w:r>
      <w:r w:rsidRPr="00BC5832">
        <w:rPr>
          <w:rFonts w:ascii="Arial" w:hAnsi="Arial" w:cs="Arial"/>
          <w:spacing w:val="-1"/>
          <w:sz w:val="32"/>
          <w:szCs w:val="32"/>
        </w:rPr>
        <w:t xml:space="preserve"> </w:t>
      </w:r>
      <w:r w:rsidRPr="00BC5832">
        <w:rPr>
          <w:rFonts w:ascii="Arial" w:hAnsi="Arial" w:cs="Arial"/>
          <w:sz w:val="32"/>
          <w:szCs w:val="32"/>
        </w:rPr>
        <w:t>du</w:t>
      </w:r>
      <w:r w:rsidRPr="00BC5832">
        <w:rPr>
          <w:rFonts w:ascii="Arial" w:hAnsi="Arial" w:cs="Arial"/>
          <w:spacing w:val="-1"/>
          <w:sz w:val="32"/>
          <w:szCs w:val="32"/>
        </w:rPr>
        <w:t xml:space="preserve"> </w:t>
      </w:r>
      <w:r w:rsidRPr="00BC5832">
        <w:rPr>
          <w:rFonts w:ascii="Arial" w:hAnsi="Arial" w:cs="Arial"/>
          <w:sz w:val="32"/>
          <w:szCs w:val="32"/>
        </w:rPr>
        <w:t>conseil</w:t>
      </w:r>
      <w:r w:rsidRPr="00BC5832">
        <w:rPr>
          <w:rFonts w:ascii="Arial" w:hAnsi="Arial" w:cs="Arial"/>
          <w:spacing w:val="-4"/>
          <w:sz w:val="32"/>
          <w:szCs w:val="32"/>
        </w:rPr>
        <w:t xml:space="preserve"> </w:t>
      </w:r>
      <w:r w:rsidRPr="00BC5832">
        <w:rPr>
          <w:rFonts w:ascii="Arial" w:hAnsi="Arial" w:cs="Arial"/>
          <w:sz w:val="32"/>
          <w:szCs w:val="32"/>
        </w:rPr>
        <w:t>d’administration</w:t>
      </w:r>
      <w:r w:rsidRPr="00BC5832">
        <w:rPr>
          <w:rFonts w:ascii="Arial" w:hAnsi="Arial" w:cs="Arial"/>
          <w:spacing w:val="-3"/>
          <w:sz w:val="32"/>
          <w:szCs w:val="32"/>
        </w:rPr>
        <w:t xml:space="preserve"> </w:t>
      </w:r>
      <w:r w:rsidRPr="00BC5832">
        <w:rPr>
          <w:rFonts w:ascii="Arial" w:hAnsi="Arial" w:cs="Arial"/>
          <w:sz w:val="32"/>
          <w:szCs w:val="32"/>
        </w:rPr>
        <w:t>pour</w:t>
      </w:r>
      <w:r w:rsidRPr="00BC5832">
        <w:rPr>
          <w:rFonts w:ascii="Arial" w:hAnsi="Arial" w:cs="Arial"/>
          <w:spacing w:val="-4"/>
          <w:sz w:val="32"/>
          <w:szCs w:val="32"/>
        </w:rPr>
        <w:t xml:space="preserve"> </w:t>
      </w:r>
      <w:r w:rsidRPr="00BC5832">
        <w:rPr>
          <w:rFonts w:ascii="Arial" w:hAnsi="Arial" w:cs="Arial"/>
          <w:sz w:val="32"/>
          <w:szCs w:val="32"/>
        </w:rPr>
        <w:t>le</w:t>
      </w:r>
      <w:r w:rsidRPr="00BC5832">
        <w:rPr>
          <w:rFonts w:ascii="Arial" w:hAnsi="Arial" w:cs="Arial"/>
          <w:spacing w:val="-6"/>
          <w:sz w:val="32"/>
          <w:szCs w:val="32"/>
        </w:rPr>
        <w:t xml:space="preserve"> </w:t>
      </w:r>
      <w:r w:rsidRPr="00BC5832">
        <w:rPr>
          <w:rFonts w:ascii="Arial" w:hAnsi="Arial" w:cs="Arial"/>
          <w:sz w:val="32"/>
          <w:szCs w:val="32"/>
        </w:rPr>
        <w:t>temps</w:t>
      </w:r>
      <w:r w:rsidRPr="00BC5832">
        <w:rPr>
          <w:rFonts w:ascii="Arial" w:hAnsi="Arial" w:cs="Arial"/>
          <w:spacing w:val="-1"/>
          <w:sz w:val="32"/>
          <w:szCs w:val="32"/>
        </w:rPr>
        <w:t xml:space="preserve"> </w:t>
      </w:r>
      <w:r w:rsidRPr="00BC5832">
        <w:rPr>
          <w:rFonts w:ascii="Arial" w:hAnsi="Arial" w:cs="Arial"/>
          <w:sz w:val="32"/>
          <w:szCs w:val="32"/>
        </w:rPr>
        <w:t>et</w:t>
      </w:r>
      <w:r w:rsidRPr="00BC5832">
        <w:rPr>
          <w:rFonts w:ascii="Arial" w:hAnsi="Arial" w:cs="Arial"/>
          <w:spacing w:val="-2"/>
          <w:sz w:val="32"/>
          <w:szCs w:val="32"/>
        </w:rPr>
        <w:t xml:space="preserve"> </w:t>
      </w:r>
      <w:r w:rsidRPr="00BC5832">
        <w:rPr>
          <w:rFonts w:ascii="Arial" w:hAnsi="Arial" w:cs="Arial"/>
          <w:sz w:val="32"/>
          <w:szCs w:val="32"/>
        </w:rPr>
        <w:t>le</w:t>
      </w:r>
      <w:r w:rsidRPr="00BC5832">
        <w:rPr>
          <w:rFonts w:ascii="Arial" w:hAnsi="Arial" w:cs="Arial"/>
          <w:spacing w:val="-3"/>
          <w:sz w:val="32"/>
          <w:szCs w:val="32"/>
        </w:rPr>
        <w:t xml:space="preserve"> </w:t>
      </w:r>
      <w:r w:rsidRPr="00BC5832">
        <w:rPr>
          <w:rFonts w:ascii="Arial" w:hAnsi="Arial" w:cs="Arial"/>
          <w:sz w:val="32"/>
          <w:szCs w:val="32"/>
        </w:rPr>
        <w:t>travail investi. Il est précieux de sentir le support de chacun d’entre vous dans les projets et réalisations de l’organisme. Merci également à l’équipe qui s’investit pleinement pour offrir les meilleurs services. Merci à vous, membres et partenaires, car nous ne pourrions pas atteindre tous nos objectifs et réaliser notre mission, sans la confiance que vous nous</w:t>
      </w:r>
      <w:r w:rsidRPr="00BC5832">
        <w:rPr>
          <w:rFonts w:ascii="Arial" w:hAnsi="Arial" w:cs="Arial"/>
          <w:spacing w:val="-9"/>
          <w:sz w:val="32"/>
          <w:szCs w:val="32"/>
        </w:rPr>
        <w:t xml:space="preserve"> </w:t>
      </w:r>
      <w:r w:rsidRPr="00BC5832">
        <w:rPr>
          <w:rFonts w:ascii="Arial" w:hAnsi="Arial" w:cs="Arial"/>
          <w:sz w:val="32"/>
          <w:szCs w:val="32"/>
        </w:rPr>
        <w:t>démontrez.</w:t>
      </w:r>
    </w:p>
    <w:p w14:paraId="701986CC" w14:textId="77777777" w:rsidR="000E77FE" w:rsidRPr="00BC5832" w:rsidRDefault="000E77FE" w:rsidP="00BC5832">
      <w:pPr>
        <w:pStyle w:val="Corpsdetexte"/>
        <w:rPr>
          <w:rFonts w:ascii="Arial" w:hAnsi="Arial" w:cs="Arial"/>
          <w:sz w:val="32"/>
          <w:szCs w:val="32"/>
        </w:rPr>
      </w:pPr>
    </w:p>
    <w:p w14:paraId="109A888C" w14:textId="5FA42C0F" w:rsidR="00161F04" w:rsidRPr="00BC5832" w:rsidRDefault="00161F04" w:rsidP="00BC5832">
      <w:pPr>
        <w:pStyle w:val="Corpsdetexte"/>
        <w:rPr>
          <w:rFonts w:ascii="Arial" w:hAnsi="Arial" w:cs="Arial"/>
          <w:sz w:val="32"/>
          <w:szCs w:val="32"/>
        </w:rPr>
      </w:pPr>
      <w:r w:rsidRPr="00BC5832">
        <w:rPr>
          <w:rFonts w:ascii="Arial" w:hAnsi="Arial" w:cs="Arial"/>
          <w:sz w:val="32"/>
          <w:szCs w:val="32"/>
        </w:rPr>
        <w:t>Stéphane Bolduc</w:t>
      </w:r>
      <w:r w:rsidR="00BC5832">
        <w:rPr>
          <w:rFonts w:ascii="Arial" w:hAnsi="Arial" w:cs="Arial"/>
          <w:sz w:val="32"/>
          <w:szCs w:val="32"/>
        </w:rPr>
        <w:t>, d</w:t>
      </w:r>
      <w:r w:rsidRPr="00BC5832">
        <w:rPr>
          <w:rFonts w:ascii="Arial" w:hAnsi="Arial" w:cs="Arial"/>
          <w:sz w:val="32"/>
          <w:szCs w:val="32"/>
        </w:rPr>
        <w:t>irecteur général</w:t>
      </w:r>
    </w:p>
    <w:p w14:paraId="701986D4" w14:textId="77777777" w:rsidR="000E77FE" w:rsidRPr="00BC5832" w:rsidRDefault="000E77FE" w:rsidP="00BC5832">
      <w:pPr>
        <w:pStyle w:val="Corpsdetexte"/>
        <w:rPr>
          <w:rFonts w:ascii="Arial" w:hAnsi="Arial" w:cs="Arial"/>
          <w:sz w:val="32"/>
          <w:szCs w:val="32"/>
        </w:rPr>
      </w:pPr>
    </w:p>
    <w:p w14:paraId="701986D5" w14:textId="77777777" w:rsidR="000E77FE" w:rsidRPr="00BC5832" w:rsidRDefault="00882673" w:rsidP="00BC5832">
      <w:pPr>
        <w:rPr>
          <w:rFonts w:ascii="Arial" w:hAnsi="Arial" w:cs="Arial"/>
          <w:sz w:val="36"/>
          <w:szCs w:val="36"/>
        </w:rPr>
      </w:pPr>
      <w:bookmarkStart w:id="2" w:name="_TOC_250014"/>
      <w:bookmarkEnd w:id="2"/>
      <w:r w:rsidRPr="00BC5832">
        <w:rPr>
          <w:rFonts w:ascii="Arial" w:hAnsi="Arial" w:cs="Arial"/>
          <w:sz w:val="36"/>
          <w:szCs w:val="36"/>
        </w:rPr>
        <w:t>MISSION</w:t>
      </w:r>
    </w:p>
    <w:p w14:paraId="701986D7" w14:textId="77777777" w:rsidR="000E77FE" w:rsidRPr="00BC5832" w:rsidRDefault="00882673" w:rsidP="00BC5832">
      <w:pPr>
        <w:pStyle w:val="Corpsdetexte"/>
        <w:ind w:right="903"/>
        <w:rPr>
          <w:rFonts w:ascii="Arial" w:hAnsi="Arial" w:cs="Arial"/>
          <w:sz w:val="32"/>
          <w:szCs w:val="32"/>
        </w:rPr>
      </w:pPr>
      <w:r w:rsidRPr="00BC5832">
        <w:rPr>
          <w:rFonts w:ascii="Arial" w:hAnsi="Arial" w:cs="Arial"/>
          <w:sz w:val="32"/>
          <w:szCs w:val="32"/>
        </w:rPr>
        <w:t>Zone Loisir Montérégie (ZLM) est un organisme régional, sans but lucratif, responsable de la promotion du loisir des personnes handicapées (auditives, intellectuelles, motrices, TSA, visuelles) ou ayant un problème de santé mentale.</w:t>
      </w:r>
    </w:p>
    <w:p w14:paraId="701986D8" w14:textId="77777777" w:rsidR="000E77FE" w:rsidRPr="00BC5832" w:rsidRDefault="000E77FE" w:rsidP="00BC5832">
      <w:pPr>
        <w:pStyle w:val="Corpsdetexte"/>
        <w:rPr>
          <w:rFonts w:ascii="Arial" w:hAnsi="Arial" w:cs="Arial"/>
          <w:sz w:val="32"/>
          <w:szCs w:val="32"/>
        </w:rPr>
      </w:pPr>
    </w:p>
    <w:p w14:paraId="701986D9" w14:textId="537C6DDB" w:rsidR="000E77FE" w:rsidRPr="00BC5832" w:rsidRDefault="00882673" w:rsidP="00BC5832">
      <w:pPr>
        <w:pStyle w:val="Corpsdetexte"/>
        <w:ind w:right="665"/>
        <w:rPr>
          <w:rFonts w:ascii="Arial" w:hAnsi="Arial" w:cs="Arial"/>
          <w:sz w:val="32"/>
          <w:szCs w:val="32"/>
        </w:rPr>
      </w:pPr>
      <w:r w:rsidRPr="00BC5832">
        <w:rPr>
          <w:rFonts w:ascii="Arial" w:hAnsi="Arial" w:cs="Arial"/>
          <w:sz w:val="32"/>
          <w:szCs w:val="32"/>
        </w:rPr>
        <w:t>Promouvoir l’accès des personnes handicapées dans tous les champs d’intervention du loisir (tourisme, plein air, sport et activité physique, loisir scientifique, socioéducatif et socioculturel).</w:t>
      </w:r>
    </w:p>
    <w:p w14:paraId="701986DA" w14:textId="77777777" w:rsidR="000E77FE" w:rsidRPr="00BC5832" w:rsidRDefault="000E77FE" w:rsidP="00BC5832">
      <w:pPr>
        <w:pStyle w:val="Corpsdetexte"/>
        <w:rPr>
          <w:rFonts w:ascii="Arial" w:hAnsi="Arial" w:cs="Arial"/>
          <w:sz w:val="32"/>
          <w:szCs w:val="32"/>
        </w:rPr>
      </w:pPr>
    </w:p>
    <w:p w14:paraId="701986DB" w14:textId="77777777" w:rsidR="000E77FE" w:rsidRPr="00BC5832" w:rsidRDefault="00882673" w:rsidP="00BC5832">
      <w:pPr>
        <w:pStyle w:val="Corpsdetexte"/>
        <w:ind w:right="665"/>
        <w:rPr>
          <w:rFonts w:ascii="Arial" w:hAnsi="Arial" w:cs="Arial"/>
          <w:sz w:val="32"/>
          <w:szCs w:val="32"/>
        </w:rPr>
      </w:pPr>
      <w:r w:rsidRPr="00BC5832">
        <w:rPr>
          <w:rFonts w:ascii="Arial" w:hAnsi="Arial" w:cs="Arial"/>
          <w:sz w:val="32"/>
          <w:szCs w:val="32"/>
        </w:rPr>
        <w:t>Promouvoir le droit à un loisir de qualité pour la personne handicapée, peu importe sa provenance, son âge, son sexe et son type de déficience.</w:t>
      </w:r>
    </w:p>
    <w:p w14:paraId="701986DC" w14:textId="77777777" w:rsidR="000E77FE" w:rsidRPr="00BC5832" w:rsidRDefault="000E77FE" w:rsidP="00BC5832">
      <w:pPr>
        <w:pStyle w:val="Corpsdetexte"/>
        <w:rPr>
          <w:rFonts w:ascii="Arial" w:hAnsi="Arial" w:cs="Arial"/>
          <w:sz w:val="32"/>
          <w:szCs w:val="32"/>
        </w:rPr>
      </w:pPr>
    </w:p>
    <w:p w14:paraId="701986DE" w14:textId="51EBC81E" w:rsidR="000E77FE" w:rsidRPr="00BC5832" w:rsidRDefault="00882673" w:rsidP="00BC5832">
      <w:pPr>
        <w:pStyle w:val="Corpsdetexte"/>
        <w:rPr>
          <w:rFonts w:ascii="Arial" w:hAnsi="Arial" w:cs="Arial"/>
          <w:sz w:val="32"/>
          <w:szCs w:val="32"/>
        </w:rPr>
      </w:pPr>
      <w:r w:rsidRPr="00BC5832">
        <w:rPr>
          <w:rFonts w:ascii="Arial" w:hAnsi="Arial" w:cs="Arial"/>
          <w:sz w:val="32"/>
          <w:szCs w:val="32"/>
        </w:rPr>
        <w:t>Promouvoir l’intégration, la participation et la libre</w:t>
      </w:r>
      <w:r w:rsidR="0084634A" w:rsidRPr="00BC5832">
        <w:rPr>
          <w:rFonts w:ascii="Arial" w:hAnsi="Arial" w:cs="Arial"/>
          <w:sz w:val="32"/>
          <w:szCs w:val="32"/>
        </w:rPr>
        <w:t xml:space="preserve"> </w:t>
      </w:r>
      <w:r w:rsidRPr="00BC5832">
        <w:rPr>
          <w:rFonts w:ascii="Arial" w:hAnsi="Arial" w:cs="Arial"/>
          <w:sz w:val="32"/>
          <w:szCs w:val="32"/>
        </w:rPr>
        <w:t>expression de la personne handicapée face au loisir.</w:t>
      </w:r>
    </w:p>
    <w:p w14:paraId="701986DF" w14:textId="77777777" w:rsidR="000E77FE" w:rsidRPr="00BC5832" w:rsidRDefault="000E77FE" w:rsidP="00BC5832">
      <w:pPr>
        <w:pStyle w:val="Corpsdetexte"/>
        <w:rPr>
          <w:rFonts w:ascii="Arial" w:hAnsi="Arial" w:cs="Arial"/>
          <w:sz w:val="32"/>
          <w:szCs w:val="32"/>
        </w:rPr>
      </w:pPr>
    </w:p>
    <w:p w14:paraId="701986E1" w14:textId="43ED3AB0" w:rsidR="000E77FE" w:rsidRPr="00F41117" w:rsidRDefault="00882673" w:rsidP="00F41117">
      <w:pPr>
        <w:rPr>
          <w:rFonts w:ascii="Arial" w:hAnsi="Arial" w:cs="Arial"/>
          <w:sz w:val="36"/>
          <w:szCs w:val="36"/>
        </w:rPr>
      </w:pPr>
      <w:bookmarkStart w:id="3" w:name="_TOC_250013"/>
      <w:bookmarkEnd w:id="3"/>
      <w:r w:rsidRPr="00BC5832">
        <w:rPr>
          <w:rFonts w:ascii="Arial" w:hAnsi="Arial" w:cs="Arial"/>
          <w:sz w:val="36"/>
          <w:szCs w:val="36"/>
        </w:rPr>
        <w:t>PRIORITÉS</w:t>
      </w:r>
    </w:p>
    <w:p w14:paraId="701986E3" w14:textId="6B47BD70" w:rsidR="000E77FE" w:rsidRPr="00BC5832" w:rsidRDefault="00882673" w:rsidP="00691A60">
      <w:pPr>
        <w:pStyle w:val="Corpsdetexte"/>
        <w:ind w:right="665"/>
        <w:rPr>
          <w:rFonts w:ascii="Arial" w:hAnsi="Arial" w:cs="Arial"/>
          <w:sz w:val="32"/>
          <w:szCs w:val="32"/>
        </w:rPr>
      </w:pPr>
      <w:r w:rsidRPr="00BC5832">
        <w:rPr>
          <w:rFonts w:ascii="Arial" w:hAnsi="Arial" w:cs="Arial"/>
          <w:sz w:val="32"/>
          <w:szCs w:val="32"/>
        </w:rPr>
        <w:t>S’assurer du maintien des acquis en matière de loisir pour les</w:t>
      </w:r>
      <w:r w:rsidR="00691A60">
        <w:rPr>
          <w:rFonts w:ascii="Arial" w:hAnsi="Arial" w:cs="Arial"/>
          <w:sz w:val="32"/>
          <w:szCs w:val="32"/>
        </w:rPr>
        <w:t xml:space="preserve"> </w:t>
      </w:r>
      <w:r w:rsidRPr="00BC5832">
        <w:rPr>
          <w:rFonts w:ascii="Arial" w:hAnsi="Arial" w:cs="Arial"/>
          <w:sz w:val="32"/>
          <w:szCs w:val="32"/>
        </w:rPr>
        <w:lastRenderedPageBreak/>
        <w:t>personnes</w:t>
      </w:r>
      <w:r w:rsidR="00691A60">
        <w:rPr>
          <w:rFonts w:ascii="Arial" w:hAnsi="Arial" w:cs="Arial"/>
          <w:sz w:val="32"/>
          <w:szCs w:val="32"/>
        </w:rPr>
        <w:t xml:space="preserve"> </w:t>
      </w:r>
      <w:r w:rsidRPr="00BC5832">
        <w:rPr>
          <w:rFonts w:ascii="Arial" w:hAnsi="Arial" w:cs="Arial"/>
          <w:sz w:val="32"/>
          <w:szCs w:val="32"/>
        </w:rPr>
        <w:t>handicapées</w:t>
      </w:r>
      <w:r w:rsidRPr="00BC5832">
        <w:rPr>
          <w:rFonts w:ascii="Arial" w:hAnsi="Arial" w:cs="Arial"/>
          <w:spacing w:val="-11"/>
          <w:sz w:val="32"/>
          <w:szCs w:val="32"/>
        </w:rPr>
        <w:t xml:space="preserve"> </w:t>
      </w:r>
      <w:r w:rsidRPr="00BC5832">
        <w:rPr>
          <w:rFonts w:ascii="Arial" w:hAnsi="Arial" w:cs="Arial"/>
          <w:sz w:val="32"/>
          <w:szCs w:val="32"/>
        </w:rPr>
        <w:t>à</w:t>
      </w:r>
      <w:r w:rsidR="00F87A41" w:rsidRPr="00BC5832">
        <w:rPr>
          <w:rFonts w:ascii="Arial" w:hAnsi="Arial" w:cs="Arial"/>
          <w:sz w:val="32"/>
          <w:szCs w:val="32"/>
        </w:rPr>
        <w:t xml:space="preserve"> </w:t>
      </w:r>
      <w:r w:rsidRPr="00BC5832">
        <w:rPr>
          <w:rFonts w:ascii="Arial" w:hAnsi="Arial" w:cs="Arial"/>
          <w:sz w:val="32"/>
          <w:szCs w:val="32"/>
        </w:rPr>
        <w:t>l’intérieur des nouvelles politiques de régionalisation</w:t>
      </w:r>
      <w:r w:rsidR="00691A60">
        <w:rPr>
          <w:rFonts w:ascii="Arial" w:hAnsi="Arial" w:cs="Arial"/>
          <w:sz w:val="32"/>
          <w:szCs w:val="32"/>
        </w:rPr>
        <w:t>.</w:t>
      </w:r>
    </w:p>
    <w:p w14:paraId="57D0DE80" w14:textId="77777777" w:rsidR="00691A60" w:rsidRDefault="00691A60" w:rsidP="00BC5832">
      <w:pPr>
        <w:tabs>
          <w:tab w:val="left" w:pos="1125"/>
          <w:tab w:val="left" w:pos="1127"/>
        </w:tabs>
        <w:ind w:right="816"/>
        <w:rPr>
          <w:rFonts w:ascii="Arial" w:hAnsi="Arial" w:cs="Arial"/>
          <w:sz w:val="32"/>
          <w:szCs w:val="32"/>
        </w:rPr>
      </w:pPr>
    </w:p>
    <w:p w14:paraId="701986E4" w14:textId="72B2FE40" w:rsidR="000E77FE" w:rsidRPr="00691A60" w:rsidRDefault="00882673" w:rsidP="00691A60">
      <w:pPr>
        <w:pStyle w:val="Corpsdetexte"/>
        <w:rPr>
          <w:rFonts w:ascii="Arial" w:eastAsiaTheme="minorHAnsi" w:hAnsi="Arial" w:cs="Arial"/>
          <w:sz w:val="32"/>
          <w:szCs w:val="32"/>
          <w:lang w:eastAsia="en-US" w:bidi="ar-SA"/>
        </w:rPr>
      </w:pPr>
      <w:r w:rsidRPr="00691A60">
        <w:rPr>
          <w:rFonts w:ascii="Arial" w:eastAsiaTheme="minorHAnsi" w:hAnsi="Arial" w:cs="Arial"/>
          <w:sz w:val="32"/>
          <w:szCs w:val="32"/>
          <w:lang w:eastAsia="en-US" w:bidi="ar-SA"/>
        </w:rPr>
        <w:t>Travailler de concert avec les organismes pour personnes handicapées, les organismes de loisir et les municipalités, par territoire de MRC, afin d’arriver à une meilleure offre de services en accompagnement</w:t>
      </w:r>
      <w:r w:rsidR="00691A60" w:rsidRPr="00691A60">
        <w:rPr>
          <w:rFonts w:ascii="Arial" w:eastAsiaTheme="minorHAnsi" w:hAnsi="Arial" w:cs="Arial"/>
          <w:sz w:val="32"/>
          <w:szCs w:val="32"/>
          <w:lang w:eastAsia="en-US" w:bidi="ar-SA"/>
        </w:rPr>
        <w:t>.</w:t>
      </w:r>
    </w:p>
    <w:p w14:paraId="01B9BB4C" w14:textId="77777777" w:rsidR="00691A60" w:rsidRDefault="00691A60" w:rsidP="00BC5832">
      <w:pPr>
        <w:tabs>
          <w:tab w:val="left" w:pos="1125"/>
          <w:tab w:val="left" w:pos="1127"/>
        </w:tabs>
        <w:rPr>
          <w:rFonts w:ascii="Arial" w:hAnsi="Arial" w:cs="Arial"/>
          <w:sz w:val="32"/>
          <w:szCs w:val="32"/>
        </w:rPr>
      </w:pPr>
    </w:p>
    <w:p w14:paraId="701986E6" w14:textId="038AF4C6" w:rsidR="000E77FE" w:rsidRPr="00691A60" w:rsidRDefault="00882673" w:rsidP="00691A60">
      <w:pPr>
        <w:pStyle w:val="Corpsdetexte"/>
        <w:rPr>
          <w:rFonts w:ascii="Arial" w:eastAsiaTheme="minorHAnsi" w:hAnsi="Arial" w:cs="Arial"/>
          <w:sz w:val="32"/>
          <w:szCs w:val="32"/>
          <w:lang w:eastAsia="en-US" w:bidi="ar-SA"/>
        </w:rPr>
      </w:pPr>
      <w:r w:rsidRPr="00691A60">
        <w:rPr>
          <w:rFonts w:ascii="Arial" w:eastAsiaTheme="minorHAnsi" w:hAnsi="Arial" w:cs="Arial"/>
          <w:sz w:val="32"/>
          <w:szCs w:val="32"/>
          <w:lang w:eastAsia="en-US" w:bidi="ar-SA"/>
        </w:rPr>
        <w:t>Contribuer au développement d’expertises nouvelles reliées à l’accompagnement des</w:t>
      </w:r>
      <w:r w:rsidR="00677E24" w:rsidRPr="00691A60">
        <w:rPr>
          <w:rFonts w:ascii="Arial" w:eastAsiaTheme="minorHAnsi" w:hAnsi="Arial" w:cs="Arial"/>
          <w:sz w:val="32"/>
          <w:szCs w:val="32"/>
          <w:lang w:eastAsia="en-US" w:bidi="ar-SA"/>
        </w:rPr>
        <w:t xml:space="preserve"> </w:t>
      </w:r>
      <w:r w:rsidRPr="00691A60">
        <w:rPr>
          <w:rFonts w:ascii="Arial" w:eastAsiaTheme="minorHAnsi" w:hAnsi="Arial" w:cs="Arial"/>
          <w:sz w:val="32"/>
          <w:szCs w:val="32"/>
          <w:lang w:eastAsia="en-US" w:bidi="ar-SA"/>
        </w:rPr>
        <w:t>personnes handicapées</w:t>
      </w:r>
      <w:r w:rsidR="00691A60" w:rsidRPr="00691A60">
        <w:rPr>
          <w:rFonts w:ascii="Arial" w:eastAsiaTheme="minorHAnsi" w:hAnsi="Arial" w:cs="Arial"/>
          <w:sz w:val="32"/>
          <w:szCs w:val="32"/>
          <w:lang w:eastAsia="en-US" w:bidi="ar-SA"/>
        </w:rPr>
        <w:t>.</w:t>
      </w:r>
    </w:p>
    <w:p w14:paraId="2B7FB97C" w14:textId="77777777" w:rsidR="00691A60" w:rsidRPr="00691A60" w:rsidRDefault="00691A60" w:rsidP="00691A60">
      <w:pPr>
        <w:pStyle w:val="Corpsdetexte"/>
        <w:rPr>
          <w:rFonts w:ascii="Arial" w:eastAsiaTheme="minorHAnsi" w:hAnsi="Arial" w:cs="Arial"/>
          <w:sz w:val="32"/>
          <w:szCs w:val="32"/>
          <w:lang w:eastAsia="en-US" w:bidi="ar-SA"/>
        </w:rPr>
      </w:pPr>
    </w:p>
    <w:p w14:paraId="701986E8" w14:textId="16921242" w:rsidR="000E77FE" w:rsidRPr="00691A60" w:rsidRDefault="00882673" w:rsidP="00691A60">
      <w:pPr>
        <w:pStyle w:val="Corpsdetexte"/>
        <w:rPr>
          <w:rFonts w:ascii="Arial" w:eastAsiaTheme="minorHAnsi" w:hAnsi="Arial" w:cs="Arial"/>
          <w:sz w:val="32"/>
          <w:szCs w:val="32"/>
          <w:lang w:eastAsia="en-US" w:bidi="ar-SA"/>
        </w:rPr>
      </w:pPr>
      <w:r w:rsidRPr="00691A60">
        <w:rPr>
          <w:rFonts w:ascii="Arial" w:eastAsiaTheme="minorHAnsi" w:hAnsi="Arial" w:cs="Arial"/>
          <w:sz w:val="32"/>
          <w:szCs w:val="32"/>
          <w:lang w:eastAsia="en-US" w:bidi="ar-SA"/>
        </w:rPr>
        <w:t>Stimuler la pratique du loisir, notamment de l’activité physique et du sport chez les jeunes ayant</w:t>
      </w:r>
      <w:r w:rsidR="00677E24" w:rsidRPr="00691A60">
        <w:rPr>
          <w:rFonts w:ascii="Arial" w:eastAsiaTheme="minorHAnsi" w:hAnsi="Arial" w:cs="Arial"/>
          <w:sz w:val="32"/>
          <w:szCs w:val="32"/>
          <w:lang w:eastAsia="en-US" w:bidi="ar-SA"/>
        </w:rPr>
        <w:t xml:space="preserve"> </w:t>
      </w:r>
      <w:r w:rsidRPr="00691A60">
        <w:rPr>
          <w:rFonts w:ascii="Arial" w:eastAsiaTheme="minorHAnsi" w:hAnsi="Arial" w:cs="Arial"/>
          <w:sz w:val="32"/>
          <w:szCs w:val="32"/>
          <w:lang w:eastAsia="en-US" w:bidi="ar-SA"/>
        </w:rPr>
        <w:t>une déficience physique</w:t>
      </w:r>
      <w:r w:rsidR="00691A60" w:rsidRPr="00691A60">
        <w:rPr>
          <w:rFonts w:ascii="Arial" w:eastAsiaTheme="minorHAnsi" w:hAnsi="Arial" w:cs="Arial"/>
          <w:sz w:val="32"/>
          <w:szCs w:val="32"/>
          <w:lang w:eastAsia="en-US" w:bidi="ar-SA"/>
        </w:rPr>
        <w:t>.</w:t>
      </w:r>
    </w:p>
    <w:p w14:paraId="49ABDCD7" w14:textId="77777777" w:rsidR="00691A60" w:rsidRPr="00691A60" w:rsidRDefault="00691A60" w:rsidP="00691A60">
      <w:pPr>
        <w:pStyle w:val="Corpsdetexte"/>
        <w:rPr>
          <w:rFonts w:ascii="Arial" w:eastAsiaTheme="minorHAnsi" w:hAnsi="Arial" w:cs="Arial"/>
          <w:sz w:val="32"/>
          <w:szCs w:val="32"/>
          <w:lang w:eastAsia="en-US" w:bidi="ar-SA"/>
        </w:rPr>
      </w:pPr>
    </w:p>
    <w:p w14:paraId="701986EC" w14:textId="77A193C7" w:rsidR="000E77FE" w:rsidRPr="00BC5832" w:rsidRDefault="00882673" w:rsidP="00691A60">
      <w:pPr>
        <w:pStyle w:val="Corpsdetexte"/>
        <w:rPr>
          <w:rFonts w:ascii="Arial" w:hAnsi="Arial" w:cs="Arial"/>
          <w:sz w:val="32"/>
          <w:szCs w:val="32"/>
        </w:rPr>
      </w:pPr>
      <w:r w:rsidRPr="00691A60">
        <w:rPr>
          <w:rFonts w:ascii="Arial" w:eastAsiaTheme="minorHAnsi" w:hAnsi="Arial" w:cs="Arial"/>
          <w:sz w:val="32"/>
          <w:szCs w:val="32"/>
          <w:lang w:eastAsia="en-US" w:bidi="ar-SA"/>
        </w:rPr>
        <w:t>Assurer la cueillette et la diffusion d’information pertinente en Montérégie ayant trait au loisir</w:t>
      </w:r>
      <w:r w:rsidR="00677E24" w:rsidRPr="00691A60">
        <w:rPr>
          <w:rFonts w:ascii="Arial" w:eastAsiaTheme="minorHAnsi" w:hAnsi="Arial" w:cs="Arial"/>
          <w:sz w:val="32"/>
          <w:szCs w:val="32"/>
          <w:lang w:eastAsia="en-US" w:bidi="ar-SA"/>
        </w:rPr>
        <w:t xml:space="preserve"> </w:t>
      </w:r>
      <w:r w:rsidRPr="00691A60">
        <w:rPr>
          <w:rFonts w:ascii="Arial" w:eastAsiaTheme="minorHAnsi" w:hAnsi="Arial" w:cs="Arial"/>
          <w:sz w:val="32"/>
          <w:szCs w:val="32"/>
          <w:lang w:eastAsia="en-US" w:bidi="ar-SA"/>
        </w:rPr>
        <w:t>pour les personnes handicapées</w:t>
      </w:r>
      <w:r w:rsidRPr="00BC5832">
        <w:rPr>
          <w:rFonts w:ascii="Arial" w:hAnsi="Arial" w:cs="Arial"/>
          <w:sz w:val="32"/>
          <w:szCs w:val="32"/>
        </w:rPr>
        <w:t>.</w:t>
      </w:r>
    </w:p>
    <w:p w14:paraId="701986EF" w14:textId="77777777" w:rsidR="000E77FE" w:rsidRPr="00BC5832" w:rsidRDefault="000E77FE" w:rsidP="00BC5832">
      <w:pPr>
        <w:pStyle w:val="Corpsdetexte"/>
        <w:rPr>
          <w:rFonts w:ascii="Arial" w:hAnsi="Arial" w:cs="Arial"/>
          <w:sz w:val="32"/>
          <w:szCs w:val="32"/>
        </w:rPr>
      </w:pPr>
    </w:p>
    <w:p w14:paraId="701986F1" w14:textId="6143FD32" w:rsidR="000E77FE" w:rsidRPr="00691A60" w:rsidRDefault="00882673" w:rsidP="00691A60">
      <w:pPr>
        <w:rPr>
          <w:rFonts w:ascii="Arial" w:hAnsi="Arial" w:cs="Arial"/>
          <w:sz w:val="36"/>
          <w:szCs w:val="36"/>
        </w:rPr>
      </w:pPr>
      <w:bookmarkStart w:id="4" w:name="_TOC_250012"/>
      <w:bookmarkEnd w:id="4"/>
      <w:r w:rsidRPr="00BC5832">
        <w:rPr>
          <w:rFonts w:ascii="Arial" w:hAnsi="Arial" w:cs="Arial"/>
          <w:sz w:val="36"/>
          <w:szCs w:val="36"/>
        </w:rPr>
        <w:t>CONSEIL D’ADMINISTRATION</w:t>
      </w:r>
    </w:p>
    <w:p w14:paraId="701986F2" w14:textId="77777777" w:rsidR="000E77FE" w:rsidRPr="00BC5832" w:rsidRDefault="00882673" w:rsidP="00691A60">
      <w:pPr>
        <w:pStyle w:val="Corpsdetexte"/>
        <w:rPr>
          <w:rFonts w:ascii="Arial" w:hAnsi="Arial" w:cs="Arial"/>
          <w:sz w:val="32"/>
          <w:szCs w:val="32"/>
        </w:rPr>
      </w:pPr>
      <w:r w:rsidRPr="00BC5832">
        <w:rPr>
          <w:rFonts w:ascii="Arial" w:hAnsi="Arial" w:cs="Arial"/>
          <w:sz w:val="32"/>
          <w:szCs w:val="32"/>
        </w:rPr>
        <w:t>Il y a eu deux départs soit Julie Vachon, présidente jusqu’en novembre 2022 et en décembre, celui de Fanny St-Jean, administratrice. Un merci spécial aux administrateurs qui ont à cœur la mission de Zone Loisir Montérégie.</w:t>
      </w:r>
    </w:p>
    <w:p w14:paraId="701986F3" w14:textId="77777777" w:rsidR="000E77FE" w:rsidRPr="00BC5832" w:rsidRDefault="000E77FE" w:rsidP="00BC5832">
      <w:pPr>
        <w:pStyle w:val="Corpsdetexte"/>
        <w:rPr>
          <w:rFonts w:ascii="Arial" w:hAnsi="Arial" w:cs="Arial"/>
          <w:sz w:val="32"/>
          <w:szCs w:val="32"/>
        </w:rPr>
      </w:pPr>
    </w:p>
    <w:p w14:paraId="6E95114D" w14:textId="204DD675" w:rsidR="00BD3E33" w:rsidRPr="00BC5832" w:rsidRDefault="00BD3E33" w:rsidP="00BC5832">
      <w:pPr>
        <w:pStyle w:val="brz-tp-lg-paragraph"/>
        <w:spacing w:before="0" w:beforeAutospacing="0" w:after="0" w:afterAutospacing="0"/>
        <w:rPr>
          <w:rFonts w:ascii="Arial" w:eastAsiaTheme="minorHAnsi" w:hAnsi="Arial" w:cs="Arial"/>
          <w:sz w:val="32"/>
          <w:szCs w:val="32"/>
          <w:lang w:eastAsia="en-US"/>
        </w:rPr>
      </w:pPr>
      <w:r w:rsidRPr="00BC5832">
        <w:rPr>
          <w:rFonts w:ascii="Arial" w:eastAsiaTheme="minorHAnsi" w:hAnsi="Arial" w:cs="Arial"/>
          <w:sz w:val="32"/>
          <w:szCs w:val="32"/>
          <w:lang w:eastAsia="en-US"/>
        </w:rPr>
        <w:t>Julie Pelletier, présidente</w:t>
      </w:r>
    </w:p>
    <w:p w14:paraId="67C5BB4B" w14:textId="3F183B7F" w:rsidR="00BD3E33" w:rsidRPr="00BC5832" w:rsidRDefault="00BD3E33" w:rsidP="00BC5832">
      <w:pPr>
        <w:pStyle w:val="brz-tp-lg-paragraph"/>
        <w:spacing w:before="0" w:beforeAutospacing="0" w:after="0" w:afterAutospacing="0"/>
        <w:rPr>
          <w:rFonts w:ascii="Arial" w:eastAsiaTheme="minorHAnsi" w:hAnsi="Arial" w:cs="Arial"/>
          <w:sz w:val="32"/>
          <w:szCs w:val="32"/>
          <w:lang w:eastAsia="en-US"/>
        </w:rPr>
      </w:pPr>
      <w:r w:rsidRPr="00BC5832">
        <w:rPr>
          <w:rFonts w:ascii="Arial" w:eastAsiaTheme="minorHAnsi" w:hAnsi="Arial" w:cs="Arial"/>
          <w:sz w:val="32"/>
          <w:szCs w:val="32"/>
          <w:lang w:eastAsia="en-US"/>
        </w:rPr>
        <w:t xml:space="preserve">Isabelle Archambault, </w:t>
      </w:r>
      <w:r w:rsidR="00691A60">
        <w:rPr>
          <w:rFonts w:ascii="Arial" w:eastAsiaTheme="minorHAnsi" w:hAnsi="Arial" w:cs="Arial"/>
          <w:sz w:val="32"/>
          <w:szCs w:val="32"/>
          <w:lang w:eastAsia="en-US"/>
        </w:rPr>
        <w:t>v</w:t>
      </w:r>
      <w:r w:rsidRPr="00BC5832">
        <w:rPr>
          <w:rFonts w:ascii="Arial" w:eastAsiaTheme="minorHAnsi" w:hAnsi="Arial" w:cs="Arial"/>
          <w:sz w:val="32"/>
          <w:szCs w:val="32"/>
          <w:lang w:eastAsia="en-US"/>
        </w:rPr>
        <w:t xml:space="preserve">ice-présidente </w:t>
      </w:r>
    </w:p>
    <w:p w14:paraId="27AF240F" w14:textId="20587FCF" w:rsidR="00BD3E33" w:rsidRPr="00BC5832" w:rsidRDefault="00BD3E33" w:rsidP="00BC5832">
      <w:pPr>
        <w:pStyle w:val="brz-tp-lg-paragraph"/>
        <w:spacing w:before="0" w:beforeAutospacing="0" w:after="0" w:afterAutospacing="0"/>
        <w:rPr>
          <w:rFonts w:ascii="Arial" w:eastAsiaTheme="minorHAnsi" w:hAnsi="Arial" w:cs="Arial"/>
          <w:sz w:val="32"/>
          <w:szCs w:val="32"/>
          <w:lang w:eastAsia="en-US"/>
        </w:rPr>
      </w:pPr>
      <w:r w:rsidRPr="00BC5832">
        <w:rPr>
          <w:rFonts w:ascii="Arial" w:eastAsiaTheme="minorHAnsi" w:hAnsi="Arial" w:cs="Arial"/>
          <w:sz w:val="32"/>
          <w:szCs w:val="32"/>
          <w:lang w:eastAsia="en-US"/>
        </w:rPr>
        <w:t xml:space="preserve">Marie-Claude Duguay, </w:t>
      </w:r>
      <w:r w:rsidR="00691A60">
        <w:rPr>
          <w:rFonts w:ascii="Arial" w:eastAsiaTheme="minorHAnsi" w:hAnsi="Arial" w:cs="Arial"/>
          <w:sz w:val="32"/>
          <w:szCs w:val="32"/>
          <w:lang w:eastAsia="en-US"/>
        </w:rPr>
        <w:t>s</w:t>
      </w:r>
      <w:r w:rsidRPr="00BC5832">
        <w:rPr>
          <w:rFonts w:ascii="Arial" w:eastAsiaTheme="minorHAnsi" w:hAnsi="Arial" w:cs="Arial"/>
          <w:sz w:val="32"/>
          <w:szCs w:val="32"/>
          <w:lang w:eastAsia="en-US"/>
        </w:rPr>
        <w:t>ecrétaire et trésorière</w:t>
      </w:r>
    </w:p>
    <w:p w14:paraId="050717F0" w14:textId="774BE2D7" w:rsidR="00BD3E33" w:rsidRPr="00BC5832" w:rsidRDefault="00BD3E33" w:rsidP="00BC5832">
      <w:pPr>
        <w:pStyle w:val="brz-tp-lg-paragraph"/>
        <w:spacing w:before="0" w:beforeAutospacing="0" w:after="0" w:afterAutospacing="0"/>
        <w:rPr>
          <w:rFonts w:ascii="Arial" w:eastAsiaTheme="minorHAnsi" w:hAnsi="Arial" w:cs="Arial"/>
          <w:sz w:val="32"/>
          <w:szCs w:val="32"/>
          <w:lang w:eastAsia="en-US"/>
        </w:rPr>
      </w:pPr>
      <w:r w:rsidRPr="00BC5832">
        <w:rPr>
          <w:rFonts w:ascii="Arial" w:eastAsiaTheme="minorHAnsi" w:hAnsi="Arial" w:cs="Arial"/>
          <w:sz w:val="32"/>
          <w:szCs w:val="32"/>
          <w:lang w:eastAsia="en-US"/>
        </w:rPr>
        <w:t xml:space="preserve">Danielle Sarrazin, </w:t>
      </w:r>
      <w:r w:rsidR="00691A60">
        <w:rPr>
          <w:rFonts w:ascii="Arial" w:eastAsiaTheme="minorHAnsi" w:hAnsi="Arial" w:cs="Arial"/>
          <w:sz w:val="32"/>
          <w:szCs w:val="32"/>
          <w:lang w:eastAsia="en-US"/>
        </w:rPr>
        <w:t>a</w:t>
      </w:r>
      <w:r w:rsidRPr="00BC5832">
        <w:rPr>
          <w:rFonts w:ascii="Arial" w:eastAsiaTheme="minorHAnsi" w:hAnsi="Arial" w:cs="Arial"/>
          <w:sz w:val="32"/>
          <w:szCs w:val="32"/>
          <w:lang w:eastAsia="en-US"/>
        </w:rPr>
        <w:t>dministratrice</w:t>
      </w:r>
    </w:p>
    <w:p w14:paraId="0BCA0CEB" w14:textId="165E5B65" w:rsidR="00AF4268" w:rsidRPr="00BC5832" w:rsidRDefault="00BD3E33" w:rsidP="00BC5832">
      <w:pPr>
        <w:pStyle w:val="brz-tp-lg-paragraph"/>
        <w:spacing w:before="0" w:beforeAutospacing="0" w:after="0" w:afterAutospacing="0"/>
        <w:rPr>
          <w:rFonts w:ascii="Arial" w:eastAsiaTheme="minorHAnsi" w:hAnsi="Arial" w:cs="Arial"/>
          <w:sz w:val="32"/>
          <w:szCs w:val="32"/>
          <w:lang w:eastAsia="en-US"/>
        </w:rPr>
      </w:pPr>
      <w:r w:rsidRPr="00BC5832">
        <w:rPr>
          <w:rFonts w:ascii="Arial" w:eastAsiaTheme="minorHAnsi" w:hAnsi="Arial" w:cs="Arial"/>
          <w:sz w:val="32"/>
          <w:szCs w:val="32"/>
          <w:lang w:eastAsia="en-US"/>
        </w:rPr>
        <w:t xml:space="preserve">Dominique Côté-Toussaint, administratrice </w:t>
      </w:r>
    </w:p>
    <w:p w14:paraId="0CB8DB24" w14:textId="4D7F35FE" w:rsidR="00BD3E33" w:rsidRPr="00BC5832" w:rsidRDefault="00BD3E33" w:rsidP="00BC5832">
      <w:pPr>
        <w:pStyle w:val="brz-tp-lg-paragraph"/>
        <w:spacing w:before="0" w:beforeAutospacing="0" w:after="0" w:afterAutospacing="0"/>
        <w:rPr>
          <w:rFonts w:ascii="Arial" w:eastAsiaTheme="minorHAnsi" w:hAnsi="Arial" w:cs="Arial"/>
          <w:sz w:val="32"/>
          <w:szCs w:val="32"/>
          <w:lang w:eastAsia="en-US"/>
        </w:rPr>
      </w:pPr>
      <w:r w:rsidRPr="00BC5832">
        <w:rPr>
          <w:rFonts w:ascii="Arial" w:eastAsiaTheme="minorHAnsi" w:hAnsi="Arial" w:cs="Arial"/>
          <w:sz w:val="32"/>
          <w:szCs w:val="32"/>
          <w:lang w:eastAsia="en-US"/>
        </w:rPr>
        <w:t>Sonia St-Aubin</w:t>
      </w:r>
      <w:r w:rsidR="00AF4268" w:rsidRPr="00BC5832">
        <w:rPr>
          <w:rFonts w:ascii="Arial" w:eastAsiaTheme="minorHAnsi" w:hAnsi="Arial" w:cs="Arial"/>
          <w:sz w:val="32"/>
          <w:szCs w:val="32"/>
          <w:lang w:eastAsia="en-US"/>
        </w:rPr>
        <w:t>, administratrice</w:t>
      </w:r>
    </w:p>
    <w:p w14:paraId="2ABBA442" w14:textId="244734EE" w:rsidR="00BD3E33" w:rsidRPr="00BC5832" w:rsidRDefault="00BD3E33" w:rsidP="00BC5832">
      <w:pPr>
        <w:pStyle w:val="brz-tp-lg-paragraph"/>
        <w:spacing w:before="0" w:beforeAutospacing="0" w:after="0" w:afterAutospacing="0"/>
        <w:rPr>
          <w:rFonts w:ascii="Arial" w:eastAsiaTheme="minorHAnsi" w:hAnsi="Arial" w:cs="Arial"/>
          <w:sz w:val="32"/>
          <w:szCs w:val="32"/>
          <w:lang w:eastAsia="en-US"/>
        </w:rPr>
      </w:pPr>
      <w:r w:rsidRPr="00BC5832">
        <w:rPr>
          <w:rFonts w:ascii="Arial" w:eastAsiaTheme="minorHAnsi" w:hAnsi="Arial" w:cs="Arial"/>
          <w:sz w:val="32"/>
          <w:szCs w:val="32"/>
          <w:lang w:eastAsia="en-US"/>
        </w:rPr>
        <w:t>Éric Sergerie</w:t>
      </w:r>
      <w:r w:rsidR="00AF4268" w:rsidRPr="00BC5832">
        <w:rPr>
          <w:rFonts w:ascii="Arial" w:eastAsiaTheme="minorHAnsi" w:hAnsi="Arial" w:cs="Arial"/>
          <w:sz w:val="32"/>
          <w:szCs w:val="32"/>
          <w:lang w:eastAsia="en-US"/>
        </w:rPr>
        <w:t>, administrateur</w:t>
      </w:r>
    </w:p>
    <w:p w14:paraId="68B2CD8C" w14:textId="77777777" w:rsidR="00B01044" w:rsidRPr="00BC5832" w:rsidRDefault="00B01044" w:rsidP="00691A60">
      <w:pPr>
        <w:pStyle w:val="Corpsdetexte"/>
        <w:rPr>
          <w:rFonts w:ascii="Arial" w:eastAsiaTheme="minorHAnsi" w:hAnsi="Arial" w:cs="Arial"/>
          <w:sz w:val="32"/>
          <w:szCs w:val="32"/>
          <w:lang w:eastAsia="en-US"/>
        </w:rPr>
      </w:pPr>
    </w:p>
    <w:p w14:paraId="70198701" w14:textId="77777777" w:rsidR="000E77FE" w:rsidRPr="00BC5832" w:rsidRDefault="00882673" w:rsidP="00BC5832">
      <w:pPr>
        <w:rPr>
          <w:rFonts w:ascii="Arial" w:hAnsi="Arial" w:cs="Arial"/>
          <w:sz w:val="36"/>
          <w:szCs w:val="36"/>
        </w:rPr>
      </w:pPr>
      <w:bookmarkStart w:id="5" w:name="_TOC_250011"/>
      <w:bookmarkEnd w:id="5"/>
      <w:r w:rsidRPr="00BC5832">
        <w:rPr>
          <w:rFonts w:ascii="Arial" w:hAnsi="Arial" w:cs="Arial"/>
          <w:sz w:val="36"/>
          <w:szCs w:val="36"/>
        </w:rPr>
        <w:t>ÉQUIPE</w:t>
      </w:r>
    </w:p>
    <w:p w14:paraId="7019870B" w14:textId="7C9E10F7" w:rsidR="000E77FE" w:rsidRPr="00BC5832" w:rsidRDefault="006D1D8F" w:rsidP="00BC5832">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Stéphane Bolduc</w:t>
      </w:r>
      <w:r w:rsidR="00AD5E2F" w:rsidRPr="00BC5832">
        <w:rPr>
          <w:rFonts w:ascii="Arial" w:eastAsiaTheme="minorHAnsi" w:hAnsi="Arial" w:cs="Arial"/>
          <w:sz w:val="32"/>
          <w:szCs w:val="32"/>
          <w:lang w:eastAsia="en-US" w:bidi="ar-SA"/>
        </w:rPr>
        <w:t xml:space="preserve">, </w:t>
      </w:r>
      <w:r w:rsidR="00691A60">
        <w:rPr>
          <w:rFonts w:ascii="Arial" w:eastAsiaTheme="minorHAnsi" w:hAnsi="Arial" w:cs="Arial"/>
          <w:sz w:val="32"/>
          <w:szCs w:val="32"/>
          <w:lang w:eastAsia="en-US" w:bidi="ar-SA"/>
        </w:rPr>
        <w:t>d</w:t>
      </w:r>
      <w:r w:rsidR="00AD5E2F" w:rsidRPr="00BC5832">
        <w:rPr>
          <w:rFonts w:ascii="Arial" w:eastAsiaTheme="minorHAnsi" w:hAnsi="Arial" w:cs="Arial"/>
          <w:sz w:val="32"/>
          <w:szCs w:val="32"/>
          <w:lang w:eastAsia="en-US" w:bidi="ar-SA"/>
        </w:rPr>
        <w:t>irecteur général</w:t>
      </w:r>
    </w:p>
    <w:p w14:paraId="32183D4C" w14:textId="3E41C184" w:rsidR="00AD5E2F" w:rsidRPr="00BC5832" w:rsidRDefault="00AD5E2F" w:rsidP="00BC5832">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Louise Lacasse, coordonnatrice des programmes</w:t>
      </w:r>
    </w:p>
    <w:p w14:paraId="0DFB23A2" w14:textId="721781F1" w:rsidR="00AD5E2F" w:rsidRPr="00BC5832" w:rsidRDefault="00AD5E2F" w:rsidP="00BC5832">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Isabelle Bonin, coordonnatrice des communications</w:t>
      </w:r>
    </w:p>
    <w:p w14:paraId="7019870C" w14:textId="3A92CFB3" w:rsidR="000E77FE" w:rsidRPr="00691A60" w:rsidRDefault="00AD5E2F" w:rsidP="00BC5832">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Diane Thomas, chargée de projets camp de jour</w:t>
      </w:r>
    </w:p>
    <w:p w14:paraId="70198710" w14:textId="1EE10BEA" w:rsidR="000E77FE" w:rsidRPr="00691A60" w:rsidRDefault="00882673" w:rsidP="00691A60">
      <w:pPr>
        <w:rPr>
          <w:rFonts w:ascii="Arial" w:hAnsi="Arial" w:cs="Arial"/>
          <w:sz w:val="36"/>
          <w:szCs w:val="36"/>
        </w:rPr>
      </w:pPr>
      <w:bookmarkStart w:id="6" w:name="_TOC_250010"/>
      <w:bookmarkEnd w:id="6"/>
      <w:r w:rsidRPr="00BC5832">
        <w:rPr>
          <w:rFonts w:ascii="Arial" w:hAnsi="Arial" w:cs="Arial"/>
          <w:sz w:val="36"/>
          <w:szCs w:val="36"/>
        </w:rPr>
        <w:t>ACTIONS 2022-2023</w:t>
      </w:r>
    </w:p>
    <w:p w14:paraId="70198711" w14:textId="77777777" w:rsidR="000E77FE" w:rsidRPr="00BC5832" w:rsidRDefault="00882673" w:rsidP="00691A60">
      <w:pPr>
        <w:pStyle w:val="Titre2"/>
        <w:ind w:left="0"/>
        <w:rPr>
          <w:rFonts w:ascii="Arial" w:eastAsiaTheme="minorHAnsi" w:hAnsi="Arial" w:cs="Arial"/>
          <w:b w:val="0"/>
          <w:bCs w:val="0"/>
          <w:sz w:val="32"/>
          <w:szCs w:val="32"/>
          <w:lang w:eastAsia="en-US" w:bidi="ar-SA"/>
        </w:rPr>
      </w:pPr>
      <w:r w:rsidRPr="00BC5832">
        <w:rPr>
          <w:rFonts w:ascii="Arial" w:eastAsiaTheme="minorHAnsi" w:hAnsi="Arial" w:cs="Arial"/>
          <w:b w:val="0"/>
          <w:bCs w:val="0"/>
          <w:sz w:val="32"/>
          <w:szCs w:val="32"/>
          <w:lang w:eastAsia="en-US" w:bidi="ar-SA"/>
        </w:rPr>
        <w:lastRenderedPageBreak/>
        <w:t>Chargée de projet – camp de jour</w:t>
      </w:r>
    </w:p>
    <w:p w14:paraId="70198713" w14:textId="26E83BCC" w:rsidR="000E77FE" w:rsidRPr="00BC5832"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Le dossier camp de jour occupe une grande place sur notre territoire. ZLM a procédé à l’embauche de madame Diane Thomas, chargée de projet camp de jour. Elle a fait son arrivée au sein de l’équipe de ZLM en septembre 2022. Madame Thomas détient un baccalauréat en récréologie et a de</w:t>
      </w:r>
      <w:r w:rsidR="00D643D4" w:rsidRPr="00BC5832">
        <w:rPr>
          <w:rFonts w:ascii="Arial" w:eastAsiaTheme="minorHAnsi" w:hAnsi="Arial" w:cs="Arial"/>
          <w:sz w:val="32"/>
          <w:szCs w:val="32"/>
          <w:lang w:eastAsia="en-US" w:bidi="ar-SA"/>
        </w:rPr>
        <w:t xml:space="preserve"> </w:t>
      </w:r>
      <w:r w:rsidRPr="00BC5832">
        <w:rPr>
          <w:rFonts w:ascii="Arial" w:eastAsiaTheme="minorHAnsi" w:hAnsi="Arial" w:cs="Arial"/>
          <w:sz w:val="32"/>
          <w:szCs w:val="32"/>
          <w:lang w:eastAsia="en-US" w:bidi="ar-SA"/>
        </w:rPr>
        <w:t>nombreuses années d’expériences en tant que gestionnaire de loisir et du camp de jour que ce soit au municipal, en ruralité et au communautaire. Nous sommes heureux de pouvoir compter sur son expertise.</w:t>
      </w:r>
    </w:p>
    <w:p w14:paraId="70198714" w14:textId="77777777" w:rsidR="000E77FE" w:rsidRPr="00BC5832" w:rsidRDefault="000E77FE" w:rsidP="00BC5832">
      <w:pPr>
        <w:pStyle w:val="Corpsdetexte"/>
        <w:rPr>
          <w:rFonts w:ascii="Arial" w:eastAsiaTheme="minorHAnsi" w:hAnsi="Arial" w:cs="Arial"/>
          <w:sz w:val="32"/>
          <w:szCs w:val="32"/>
          <w:lang w:eastAsia="en-US" w:bidi="ar-SA"/>
        </w:rPr>
      </w:pPr>
    </w:p>
    <w:p w14:paraId="70198715" w14:textId="77777777" w:rsidR="000E77FE" w:rsidRPr="00BC5832" w:rsidRDefault="00882673" w:rsidP="00BC5832">
      <w:pPr>
        <w:pStyle w:val="Titre2"/>
        <w:ind w:left="0"/>
        <w:rPr>
          <w:rFonts w:ascii="Arial" w:eastAsiaTheme="minorHAnsi" w:hAnsi="Arial" w:cs="Arial"/>
          <w:b w:val="0"/>
          <w:bCs w:val="0"/>
          <w:sz w:val="32"/>
          <w:szCs w:val="32"/>
          <w:lang w:eastAsia="en-US" w:bidi="ar-SA"/>
        </w:rPr>
      </w:pPr>
      <w:r w:rsidRPr="00BC5832">
        <w:rPr>
          <w:rFonts w:ascii="Arial" w:eastAsiaTheme="minorHAnsi" w:hAnsi="Arial" w:cs="Arial"/>
          <w:b w:val="0"/>
          <w:bCs w:val="0"/>
          <w:sz w:val="32"/>
          <w:szCs w:val="32"/>
          <w:lang w:eastAsia="en-US" w:bidi="ar-SA"/>
        </w:rPr>
        <w:t>Code de gouvernance</w:t>
      </w:r>
    </w:p>
    <w:p w14:paraId="70198716" w14:textId="77777777" w:rsidR="000E77FE" w:rsidRPr="00BC5832"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En collaboration avec madame Nancy Doucet, conférencière et conseillère sur les enjeux en ressources humaines ZLM a réalisé un code de gouvernance.</w:t>
      </w:r>
    </w:p>
    <w:p w14:paraId="70198717" w14:textId="77777777" w:rsidR="000E77FE" w:rsidRPr="00BC5832" w:rsidRDefault="000E77FE" w:rsidP="00BC5832">
      <w:pPr>
        <w:pStyle w:val="Corpsdetexte"/>
        <w:rPr>
          <w:rFonts w:ascii="Arial" w:eastAsiaTheme="minorHAnsi" w:hAnsi="Arial" w:cs="Arial"/>
          <w:sz w:val="32"/>
          <w:szCs w:val="32"/>
          <w:lang w:eastAsia="en-US" w:bidi="ar-SA"/>
        </w:rPr>
      </w:pPr>
    </w:p>
    <w:p w14:paraId="70198718" w14:textId="364ADBB3" w:rsidR="000E77FE" w:rsidRPr="00BC5832" w:rsidRDefault="00882673" w:rsidP="00BC5832">
      <w:pPr>
        <w:pStyle w:val="Titre2"/>
        <w:ind w:left="0"/>
        <w:rPr>
          <w:rFonts w:ascii="Arial" w:eastAsiaTheme="minorHAnsi" w:hAnsi="Arial" w:cs="Arial"/>
          <w:b w:val="0"/>
          <w:bCs w:val="0"/>
          <w:sz w:val="32"/>
          <w:szCs w:val="32"/>
          <w:lang w:eastAsia="en-US" w:bidi="ar-SA"/>
        </w:rPr>
      </w:pPr>
      <w:r w:rsidRPr="00BC5832">
        <w:rPr>
          <w:rFonts w:ascii="Arial" w:eastAsiaTheme="minorHAnsi" w:hAnsi="Arial" w:cs="Arial"/>
          <w:b w:val="0"/>
          <w:bCs w:val="0"/>
          <w:sz w:val="32"/>
          <w:szCs w:val="32"/>
          <w:lang w:eastAsia="en-US" w:bidi="ar-SA"/>
        </w:rPr>
        <w:t>Planification stratégique</w:t>
      </w:r>
    </w:p>
    <w:p w14:paraId="70198719" w14:textId="234CFF93" w:rsidR="000E77FE" w:rsidRPr="00BC5832"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Tout au long de l’année, nous avons travaillé en</w:t>
      </w:r>
      <w:r w:rsidR="00D643D4" w:rsidRPr="00BC5832">
        <w:rPr>
          <w:rFonts w:ascii="Arial" w:eastAsiaTheme="minorHAnsi" w:hAnsi="Arial" w:cs="Arial"/>
          <w:sz w:val="32"/>
          <w:szCs w:val="32"/>
          <w:lang w:eastAsia="en-US" w:bidi="ar-SA"/>
        </w:rPr>
        <w:t xml:space="preserve"> </w:t>
      </w:r>
      <w:r w:rsidRPr="00BC5832">
        <w:rPr>
          <w:rFonts w:ascii="Arial" w:eastAsiaTheme="minorHAnsi" w:hAnsi="Arial" w:cs="Arial"/>
          <w:sz w:val="32"/>
          <w:szCs w:val="32"/>
          <w:lang w:eastAsia="en-US" w:bidi="ar-SA"/>
        </w:rPr>
        <w:t>collaboration avec madame Marie-Pierre Clavette, spécialiste de l’accompagnement dans le changement, sur la planification stratégique afin de repositionner nos diverses orientations, nos actions, notre vision, nos valeurs, etc.</w:t>
      </w:r>
    </w:p>
    <w:p w14:paraId="7019871A" w14:textId="77777777" w:rsidR="000E77FE" w:rsidRPr="00BC5832" w:rsidRDefault="000E77FE" w:rsidP="00BC5832">
      <w:pPr>
        <w:pStyle w:val="Corpsdetexte"/>
        <w:rPr>
          <w:rFonts w:ascii="Arial" w:eastAsiaTheme="minorHAnsi" w:hAnsi="Arial" w:cs="Arial"/>
          <w:sz w:val="32"/>
          <w:szCs w:val="32"/>
          <w:lang w:eastAsia="en-US" w:bidi="ar-SA"/>
        </w:rPr>
      </w:pPr>
    </w:p>
    <w:p w14:paraId="7019871B" w14:textId="559054B4" w:rsidR="000E77FE" w:rsidRPr="00BC5832"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Afin de nous aider dans notre démarche, nous avons consulté plusieurs partenaires dont</w:t>
      </w:r>
      <w:r w:rsidR="00F41117">
        <w:rPr>
          <w:rFonts w:ascii="Arial" w:eastAsiaTheme="minorHAnsi" w:hAnsi="Arial" w:cs="Arial"/>
          <w:sz w:val="32"/>
          <w:szCs w:val="32"/>
          <w:lang w:eastAsia="en-US" w:bidi="ar-SA"/>
        </w:rPr>
        <w:t> :</w:t>
      </w:r>
    </w:p>
    <w:p w14:paraId="7019871C" w14:textId="4DE139D1" w:rsidR="000E77FE" w:rsidRPr="00BC5832"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L’organisation communautaire de la Montérégie</w:t>
      </w:r>
      <w:r w:rsidR="00F41117">
        <w:rPr>
          <w:rFonts w:ascii="Arial" w:eastAsiaTheme="minorHAnsi" w:hAnsi="Arial" w:cs="Arial"/>
          <w:sz w:val="32"/>
          <w:szCs w:val="32"/>
          <w:lang w:eastAsia="en-US" w:bidi="ar-SA"/>
        </w:rPr>
        <w:t>,</w:t>
      </w:r>
    </w:p>
    <w:p w14:paraId="7019871D" w14:textId="7BB67A0E" w:rsidR="000E77FE" w:rsidRPr="00BC5832"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Les divers acteurs prenant part aux tables de concertation de la Montérégie</w:t>
      </w:r>
      <w:r w:rsidR="00F41117">
        <w:rPr>
          <w:rFonts w:ascii="Arial" w:eastAsiaTheme="minorHAnsi" w:hAnsi="Arial" w:cs="Arial"/>
          <w:sz w:val="32"/>
          <w:szCs w:val="32"/>
          <w:lang w:eastAsia="en-US" w:bidi="ar-SA"/>
        </w:rPr>
        <w:t>,</w:t>
      </w:r>
    </w:p>
    <w:p w14:paraId="7019871E" w14:textId="77777777" w:rsidR="000E77FE" w:rsidRPr="00BC5832"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Les ruralités de la Montérégie.</w:t>
      </w:r>
    </w:p>
    <w:p w14:paraId="7019871F" w14:textId="77777777" w:rsidR="000E77FE" w:rsidRPr="00BC5832" w:rsidRDefault="000E77FE" w:rsidP="00BC5832">
      <w:pPr>
        <w:pStyle w:val="Corpsdetexte"/>
        <w:rPr>
          <w:rFonts w:ascii="Arial" w:eastAsiaTheme="minorHAnsi" w:hAnsi="Arial" w:cs="Arial"/>
          <w:sz w:val="32"/>
          <w:szCs w:val="32"/>
          <w:lang w:eastAsia="en-US" w:bidi="ar-SA"/>
        </w:rPr>
      </w:pPr>
    </w:p>
    <w:p w14:paraId="70198720" w14:textId="77777777" w:rsidR="000E77FE" w:rsidRPr="00BC5832" w:rsidRDefault="00882673" w:rsidP="00BC5832">
      <w:pPr>
        <w:pStyle w:val="Titre2"/>
        <w:ind w:left="0"/>
        <w:rPr>
          <w:rFonts w:ascii="Arial" w:eastAsiaTheme="minorHAnsi" w:hAnsi="Arial" w:cs="Arial"/>
          <w:b w:val="0"/>
          <w:bCs w:val="0"/>
          <w:sz w:val="32"/>
          <w:szCs w:val="32"/>
          <w:lang w:eastAsia="en-US" w:bidi="ar-SA"/>
        </w:rPr>
      </w:pPr>
      <w:r w:rsidRPr="00BC5832">
        <w:rPr>
          <w:rFonts w:ascii="Arial" w:eastAsiaTheme="minorHAnsi" w:hAnsi="Arial" w:cs="Arial"/>
          <w:b w:val="0"/>
          <w:bCs w:val="0"/>
          <w:sz w:val="32"/>
          <w:szCs w:val="32"/>
          <w:lang w:eastAsia="en-US" w:bidi="ar-SA"/>
        </w:rPr>
        <w:t>Déménagement du siège social</w:t>
      </w:r>
    </w:p>
    <w:p w14:paraId="70198723" w14:textId="2C805E1D" w:rsidR="000E77FE" w:rsidRPr="00BC5832" w:rsidRDefault="00882673" w:rsidP="00BC5832">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Depuis le 1er septembre 2022, le siège social de ZLM est situé à Saint-Hyacinthe, afin d’optimiser les</w:t>
      </w:r>
      <w:r w:rsidR="00D643D4" w:rsidRPr="00BC5832">
        <w:rPr>
          <w:rFonts w:ascii="Arial" w:eastAsiaTheme="minorHAnsi" w:hAnsi="Arial" w:cs="Arial"/>
          <w:sz w:val="32"/>
          <w:szCs w:val="32"/>
          <w:lang w:eastAsia="en-US" w:bidi="ar-SA"/>
        </w:rPr>
        <w:t xml:space="preserve"> </w:t>
      </w:r>
      <w:r w:rsidRPr="00BC5832">
        <w:rPr>
          <w:rFonts w:ascii="Arial" w:eastAsiaTheme="minorHAnsi" w:hAnsi="Arial" w:cs="Arial"/>
          <w:sz w:val="32"/>
          <w:szCs w:val="32"/>
          <w:lang w:eastAsia="en-US" w:bidi="ar-SA"/>
        </w:rPr>
        <w:t>déplacements pour la participation aux concertations régionales et de favoriser le prêt</w:t>
      </w:r>
      <w:r w:rsidR="00D643D4" w:rsidRPr="00BC5832">
        <w:rPr>
          <w:rFonts w:ascii="Arial" w:eastAsiaTheme="minorHAnsi" w:hAnsi="Arial" w:cs="Arial"/>
          <w:sz w:val="32"/>
          <w:szCs w:val="32"/>
          <w:lang w:eastAsia="en-US" w:bidi="ar-SA"/>
        </w:rPr>
        <w:t xml:space="preserve"> </w:t>
      </w:r>
      <w:r w:rsidRPr="00BC5832">
        <w:rPr>
          <w:rFonts w:ascii="Arial" w:eastAsiaTheme="minorHAnsi" w:hAnsi="Arial" w:cs="Arial"/>
          <w:sz w:val="32"/>
          <w:szCs w:val="32"/>
          <w:lang w:eastAsia="en-US" w:bidi="ar-SA"/>
        </w:rPr>
        <w:t>d’équipements.</w:t>
      </w:r>
    </w:p>
    <w:p w14:paraId="771B3FE1" w14:textId="77777777" w:rsidR="00F41117" w:rsidRPr="00BC5832" w:rsidRDefault="00F41117" w:rsidP="00BC5832">
      <w:pPr>
        <w:pStyle w:val="Corpsdetexte"/>
        <w:rPr>
          <w:rFonts w:ascii="Arial" w:hAnsi="Arial" w:cs="Arial"/>
          <w:sz w:val="32"/>
          <w:szCs w:val="32"/>
        </w:rPr>
      </w:pPr>
    </w:p>
    <w:p w14:paraId="70198729" w14:textId="77777777" w:rsidR="000E77FE" w:rsidRPr="00BC5832" w:rsidRDefault="00882673" w:rsidP="00BC5832">
      <w:pPr>
        <w:rPr>
          <w:rFonts w:ascii="Arial" w:hAnsi="Arial" w:cs="Arial"/>
          <w:sz w:val="36"/>
          <w:szCs w:val="36"/>
        </w:rPr>
      </w:pPr>
      <w:bookmarkStart w:id="7" w:name="_TOC_250009"/>
      <w:bookmarkEnd w:id="7"/>
      <w:r w:rsidRPr="00BC5832">
        <w:rPr>
          <w:rFonts w:ascii="Arial" w:hAnsi="Arial" w:cs="Arial"/>
          <w:sz w:val="36"/>
          <w:szCs w:val="36"/>
        </w:rPr>
        <w:t>PROGRAMMES</w:t>
      </w:r>
    </w:p>
    <w:p w14:paraId="7019872B" w14:textId="51FDFE9E" w:rsidR="000E77FE" w:rsidRPr="00691A60"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Programme d’assistance financière au loisir des personnes handicapées - volet accompagnement (PAFLPH-1)</w:t>
      </w:r>
    </w:p>
    <w:p w14:paraId="7019872C" w14:textId="00EA530D" w:rsidR="000E77FE" w:rsidRPr="00BC5832"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lastRenderedPageBreak/>
        <w:t>Ce Programme permet de soutenir financièrement les organismes de loisir, les municipalités et les villes qui désirent embaucher des accompagnateurs ayant pour mandat de permettre à la personne handicapée de participer à des activités de loisir et de sport.</w:t>
      </w:r>
    </w:p>
    <w:p w14:paraId="7019872D" w14:textId="77777777" w:rsidR="000E77FE" w:rsidRPr="00BC5832" w:rsidRDefault="000E77FE" w:rsidP="00BC5832">
      <w:pPr>
        <w:pStyle w:val="Corpsdetexte"/>
        <w:rPr>
          <w:rFonts w:ascii="Arial" w:eastAsiaTheme="minorHAnsi" w:hAnsi="Arial" w:cs="Arial"/>
          <w:sz w:val="32"/>
          <w:szCs w:val="32"/>
          <w:lang w:eastAsia="en-US" w:bidi="ar-SA"/>
        </w:rPr>
      </w:pPr>
    </w:p>
    <w:p w14:paraId="7019872E" w14:textId="77777777" w:rsidR="000E77FE" w:rsidRPr="00BC5832"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En 2022-2023, ZLM a distribué un montant près de 960 000 $ à 83 villes, organismes de loisir de personnes handicapées ou organismes de loisir pour tous. À noter que le montant des demandes s’élevait à plus de 3.5 millions.</w:t>
      </w:r>
    </w:p>
    <w:p w14:paraId="7019872F" w14:textId="77777777" w:rsidR="000E77FE" w:rsidRPr="00BC5832" w:rsidRDefault="000E77FE" w:rsidP="00BC5832">
      <w:pPr>
        <w:pStyle w:val="Corpsdetexte"/>
        <w:rPr>
          <w:rFonts w:ascii="Arial" w:eastAsiaTheme="minorHAnsi" w:hAnsi="Arial" w:cs="Arial"/>
          <w:sz w:val="32"/>
          <w:szCs w:val="32"/>
          <w:lang w:eastAsia="en-US" w:bidi="ar-SA"/>
        </w:rPr>
      </w:pPr>
    </w:p>
    <w:p w14:paraId="70198730" w14:textId="77777777" w:rsidR="000E77FE" w:rsidRPr="00BC5832" w:rsidRDefault="00882673" w:rsidP="00BC5832">
      <w:pPr>
        <w:pStyle w:val="Titre2"/>
        <w:ind w:left="0"/>
        <w:rPr>
          <w:rFonts w:ascii="Arial" w:eastAsiaTheme="minorHAnsi" w:hAnsi="Arial" w:cs="Arial"/>
          <w:b w:val="0"/>
          <w:bCs w:val="0"/>
          <w:sz w:val="32"/>
          <w:szCs w:val="32"/>
          <w:lang w:eastAsia="en-US" w:bidi="ar-SA"/>
        </w:rPr>
      </w:pPr>
      <w:r w:rsidRPr="00BC5832">
        <w:rPr>
          <w:rFonts w:ascii="Arial" w:eastAsiaTheme="minorHAnsi" w:hAnsi="Arial" w:cs="Arial"/>
          <w:b w:val="0"/>
          <w:bCs w:val="0"/>
          <w:sz w:val="32"/>
          <w:szCs w:val="32"/>
          <w:lang w:eastAsia="en-US" w:bidi="ar-SA"/>
        </w:rPr>
        <w:t>Volet Soutien aux initiatives locales et régionales 2022-2023 (PAFLPH-2)</w:t>
      </w:r>
    </w:p>
    <w:p w14:paraId="70198732" w14:textId="1F840780" w:rsidR="000E77FE" w:rsidRPr="00BC5832" w:rsidRDefault="00882673" w:rsidP="00BC5832">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Le programme vise à favoriser l’accessibilité du loisir aux</w:t>
      </w:r>
      <w:r w:rsidR="00035AF6" w:rsidRPr="00BC5832">
        <w:rPr>
          <w:rFonts w:ascii="Arial" w:eastAsiaTheme="minorHAnsi" w:hAnsi="Arial" w:cs="Arial"/>
          <w:sz w:val="32"/>
          <w:szCs w:val="32"/>
          <w:lang w:eastAsia="en-US" w:bidi="ar-SA"/>
        </w:rPr>
        <w:t xml:space="preserve"> </w:t>
      </w:r>
      <w:r w:rsidRPr="00BC5832">
        <w:rPr>
          <w:rFonts w:ascii="Arial" w:eastAsiaTheme="minorHAnsi" w:hAnsi="Arial" w:cs="Arial"/>
          <w:sz w:val="32"/>
          <w:szCs w:val="32"/>
          <w:lang w:eastAsia="en-US" w:bidi="ar-SA"/>
        </w:rPr>
        <w:t>personnes handicapées afin d’augmenter leur participation à des activités de loisir (actif, culturel, plein air, socioéducatif, touristique ou autres).</w:t>
      </w:r>
    </w:p>
    <w:p w14:paraId="70198733" w14:textId="77777777" w:rsidR="000E77FE" w:rsidRPr="00BC5832" w:rsidRDefault="000E77FE" w:rsidP="00BC5832">
      <w:pPr>
        <w:pStyle w:val="Corpsdetexte"/>
        <w:rPr>
          <w:rFonts w:ascii="Arial" w:eastAsiaTheme="minorHAnsi" w:hAnsi="Arial" w:cs="Arial"/>
          <w:sz w:val="32"/>
          <w:szCs w:val="32"/>
          <w:lang w:eastAsia="en-US" w:bidi="ar-SA"/>
        </w:rPr>
      </w:pPr>
    </w:p>
    <w:p w14:paraId="70198734" w14:textId="2296FDC5" w:rsidR="000E77FE" w:rsidRPr="00BC5832"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Dans ce programme, un montant de 42 000 $ a été distribué à 16</w:t>
      </w:r>
      <w:r w:rsidR="00035AF6" w:rsidRPr="00BC5832">
        <w:rPr>
          <w:rFonts w:ascii="Arial" w:eastAsiaTheme="minorHAnsi" w:hAnsi="Arial" w:cs="Arial"/>
          <w:sz w:val="32"/>
          <w:szCs w:val="32"/>
          <w:lang w:eastAsia="en-US" w:bidi="ar-SA"/>
        </w:rPr>
        <w:t xml:space="preserve"> </w:t>
      </w:r>
      <w:r w:rsidRPr="00BC5832">
        <w:rPr>
          <w:rFonts w:ascii="Arial" w:eastAsiaTheme="minorHAnsi" w:hAnsi="Arial" w:cs="Arial"/>
          <w:sz w:val="32"/>
          <w:szCs w:val="32"/>
          <w:lang w:eastAsia="en-US" w:bidi="ar-SA"/>
        </w:rPr>
        <w:t>organismes de loisirs pour personnes handicapées.</w:t>
      </w:r>
    </w:p>
    <w:p w14:paraId="70198736" w14:textId="77777777" w:rsidR="000E77FE" w:rsidRPr="00BC5832" w:rsidRDefault="000E77FE" w:rsidP="00BC5832">
      <w:pPr>
        <w:pStyle w:val="Corpsdetexte"/>
        <w:rPr>
          <w:rFonts w:ascii="Arial" w:eastAsiaTheme="minorHAnsi" w:hAnsi="Arial" w:cs="Arial"/>
          <w:sz w:val="32"/>
          <w:szCs w:val="32"/>
          <w:lang w:eastAsia="en-US" w:bidi="ar-SA"/>
        </w:rPr>
      </w:pPr>
    </w:p>
    <w:p w14:paraId="70198738" w14:textId="77777777" w:rsidR="000E77FE" w:rsidRPr="00691A60"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Programme Population active</w:t>
      </w:r>
    </w:p>
    <w:p w14:paraId="7019873C" w14:textId="65F84A81" w:rsidR="000E77FE" w:rsidRPr="00BC5832" w:rsidRDefault="00882673" w:rsidP="00BC5832">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Ce programme offert par l’Association québécoise pour le loisir des personnes handicapées (AQLPH) vise à encourager et soutenir les organismes dans la promotion de la pratique d’activités récréatives et sportives.</w:t>
      </w:r>
    </w:p>
    <w:p w14:paraId="7019873E" w14:textId="0D0ED695" w:rsidR="000E77FE" w:rsidRPr="00BC5832" w:rsidRDefault="000E77FE" w:rsidP="00BC5832">
      <w:pPr>
        <w:pStyle w:val="Corpsdetexte"/>
        <w:rPr>
          <w:rFonts w:ascii="Arial" w:eastAsiaTheme="minorHAnsi" w:hAnsi="Arial" w:cs="Arial"/>
          <w:sz w:val="32"/>
          <w:szCs w:val="32"/>
          <w:lang w:eastAsia="en-US" w:bidi="ar-SA"/>
        </w:rPr>
      </w:pPr>
    </w:p>
    <w:p w14:paraId="7019873F" w14:textId="77777777" w:rsidR="000E77FE" w:rsidRPr="00BC5832"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L’aide financière est non-récurrente et est admissible seulement aux organismes de personnes handicapées membres de Zone Loisir Montérégie. Au total, le montant distribué s’élève à plus de</w:t>
      </w:r>
    </w:p>
    <w:p w14:paraId="70198741" w14:textId="6D4E8254" w:rsidR="000E77FE" w:rsidRPr="00BC5832" w:rsidRDefault="00882673" w:rsidP="00BC5832">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96 000 $. Grâce à ce programme, ce sont 19 organismes de la Montérégie qui ont pu bénéficier de ce</w:t>
      </w:r>
      <w:r w:rsidR="00691A60">
        <w:rPr>
          <w:rFonts w:ascii="Arial" w:eastAsiaTheme="minorHAnsi" w:hAnsi="Arial" w:cs="Arial"/>
          <w:sz w:val="32"/>
          <w:szCs w:val="32"/>
          <w:lang w:eastAsia="en-US" w:bidi="ar-SA"/>
        </w:rPr>
        <w:t xml:space="preserve"> </w:t>
      </w:r>
      <w:r w:rsidRPr="00BC5832">
        <w:rPr>
          <w:rFonts w:ascii="Arial" w:eastAsiaTheme="minorHAnsi" w:hAnsi="Arial" w:cs="Arial"/>
          <w:sz w:val="32"/>
          <w:szCs w:val="32"/>
          <w:lang w:eastAsia="en-US" w:bidi="ar-SA"/>
        </w:rPr>
        <w:t>programme pour l’achat de matériel ou d’équipement.</w:t>
      </w:r>
    </w:p>
    <w:p w14:paraId="0BB6D2AF" w14:textId="77777777" w:rsidR="00F41117" w:rsidRPr="00BC5832" w:rsidRDefault="00F41117" w:rsidP="00BC5832">
      <w:pPr>
        <w:pStyle w:val="Corpsdetexte"/>
        <w:rPr>
          <w:rFonts w:ascii="Arial" w:eastAsiaTheme="minorHAnsi" w:hAnsi="Arial" w:cs="Arial"/>
          <w:sz w:val="32"/>
          <w:szCs w:val="32"/>
          <w:lang w:eastAsia="en-US" w:bidi="ar-SA"/>
        </w:rPr>
      </w:pPr>
    </w:p>
    <w:p w14:paraId="70198743" w14:textId="77777777" w:rsidR="000E77FE" w:rsidRPr="00691A60"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Objectifs du programme</w:t>
      </w:r>
    </w:p>
    <w:p w14:paraId="70198744" w14:textId="3C9A9FB3" w:rsidR="000E77FE" w:rsidRPr="00BC5832"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Promouvoir la pratique régulière d’activités récréatives et sportives auprès des populations moins actives physiquement</w:t>
      </w:r>
      <w:r w:rsidR="00691A60">
        <w:rPr>
          <w:rFonts w:ascii="Arial" w:eastAsiaTheme="minorHAnsi" w:hAnsi="Arial" w:cs="Arial"/>
          <w:sz w:val="32"/>
          <w:szCs w:val="32"/>
          <w:lang w:eastAsia="en-US" w:bidi="ar-SA"/>
        </w:rPr>
        <w:t>.</w:t>
      </w:r>
    </w:p>
    <w:p w14:paraId="70198747" w14:textId="66D62065" w:rsidR="000E77FE" w:rsidRPr="00BC5832"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 xml:space="preserve">Rendre accessible du matériel durable en bon état et sécuritaire et en </w:t>
      </w:r>
      <w:r w:rsidRPr="00BC5832">
        <w:rPr>
          <w:rFonts w:ascii="Arial" w:eastAsiaTheme="minorHAnsi" w:hAnsi="Arial" w:cs="Arial"/>
          <w:sz w:val="32"/>
          <w:szCs w:val="32"/>
          <w:lang w:eastAsia="en-US" w:bidi="ar-SA"/>
        </w:rPr>
        <w:lastRenderedPageBreak/>
        <w:t>quantité suffisante pour</w:t>
      </w:r>
      <w:r w:rsidR="006C6990" w:rsidRPr="00BC5832">
        <w:rPr>
          <w:rFonts w:ascii="Arial" w:eastAsiaTheme="minorHAnsi" w:hAnsi="Arial" w:cs="Arial"/>
          <w:sz w:val="32"/>
          <w:szCs w:val="32"/>
          <w:lang w:eastAsia="en-US" w:bidi="ar-SA"/>
        </w:rPr>
        <w:t xml:space="preserve"> </w:t>
      </w:r>
      <w:r w:rsidRPr="00BC5832">
        <w:rPr>
          <w:rFonts w:ascii="Arial" w:eastAsiaTheme="minorHAnsi" w:hAnsi="Arial" w:cs="Arial"/>
          <w:sz w:val="32"/>
          <w:szCs w:val="32"/>
          <w:lang w:eastAsia="en-US" w:bidi="ar-SA"/>
        </w:rPr>
        <w:t>favoriser la pratique régulière d’activités récréatives et sportives</w:t>
      </w:r>
      <w:r w:rsidR="00691A60">
        <w:rPr>
          <w:rFonts w:ascii="Arial" w:eastAsiaTheme="minorHAnsi" w:hAnsi="Arial" w:cs="Arial"/>
          <w:sz w:val="32"/>
          <w:szCs w:val="32"/>
          <w:lang w:eastAsia="en-US" w:bidi="ar-SA"/>
        </w:rPr>
        <w:t xml:space="preserve">. </w:t>
      </w:r>
      <w:r w:rsidRPr="00BC5832">
        <w:rPr>
          <w:rFonts w:ascii="Arial" w:eastAsiaTheme="minorHAnsi" w:hAnsi="Arial" w:cs="Arial"/>
          <w:sz w:val="32"/>
          <w:szCs w:val="32"/>
          <w:lang w:eastAsia="en-US" w:bidi="ar-SA"/>
        </w:rPr>
        <w:t>Encourager l’achat local par l’acquisition d’équipements récréatifs et sportifs dans des entreprises du</w:t>
      </w:r>
      <w:r w:rsidR="00691A60">
        <w:rPr>
          <w:rFonts w:ascii="Arial" w:eastAsiaTheme="minorHAnsi" w:hAnsi="Arial" w:cs="Arial"/>
          <w:sz w:val="32"/>
          <w:szCs w:val="32"/>
          <w:lang w:eastAsia="en-US" w:bidi="ar-SA"/>
        </w:rPr>
        <w:t xml:space="preserve"> Panier bleu</w:t>
      </w:r>
      <w:r w:rsidRPr="00BC5832">
        <w:rPr>
          <w:rFonts w:ascii="Arial" w:eastAsiaTheme="minorHAnsi" w:hAnsi="Arial" w:cs="Arial"/>
          <w:sz w:val="32"/>
          <w:szCs w:val="32"/>
          <w:lang w:eastAsia="en-US" w:bidi="ar-SA"/>
        </w:rPr>
        <w:t>.</w:t>
      </w:r>
    </w:p>
    <w:p w14:paraId="70198748" w14:textId="77777777" w:rsidR="000E77FE" w:rsidRPr="00BC5832" w:rsidRDefault="000E77FE" w:rsidP="00BC5832">
      <w:pPr>
        <w:pStyle w:val="Corpsdetexte"/>
        <w:rPr>
          <w:rFonts w:ascii="Arial" w:eastAsiaTheme="minorHAnsi" w:hAnsi="Arial" w:cs="Arial"/>
          <w:sz w:val="32"/>
          <w:szCs w:val="32"/>
          <w:lang w:eastAsia="en-US" w:bidi="ar-SA"/>
        </w:rPr>
      </w:pPr>
    </w:p>
    <w:p w14:paraId="7019874A" w14:textId="014CDB07" w:rsidR="000E77FE" w:rsidRPr="00BC5832" w:rsidRDefault="00882673" w:rsidP="00BC5832">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Pour plus d’informations sur ce programme</w:t>
      </w:r>
      <w:r w:rsidR="006C6990" w:rsidRPr="00BC5832">
        <w:rPr>
          <w:rFonts w:ascii="Arial" w:eastAsiaTheme="minorHAnsi" w:hAnsi="Arial" w:cs="Arial"/>
          <w:sz w:val="32"/>
          <w:szCs w:val="32"/>
          <w:lang w:eastAsia="en-US" w:bidi="ar-SA"/>
        </w:rPr>
        <w:t xml:space="preserve"> </w:t>
      </w:r>
      <w:hyperlink r:id="rId11" w:history="1">
        <w:r w:rsidR="006C6990" w:rsidRPr="00BC5832">
          <w:rPr>
            <w:rFonts w:ascii="Arial" w:eastAsiaTheme="minorHAnsi" w:hAnsi="Arial" w:cs="Arial"/>
            <w:sz w:val="32"/>
            <w:szCs w:val="32"/>
            <w:lang w:eastAsia="en-US" w:bidi="ar-SA"/>
          </w:rPr>
          <w:t>https://www.aqlph.qc.ca/ressources/population-active/</w:t>
        </w:r>
      </w:hyperlink>
    </w:p>
    <w:p w14:paraId="2EDCC9FA" w14:textId="77777777" w:rsidR="00C159E5" w:rsidRDefault="00C159E5" w:rsidP="00691A60">
      <w:pPr>
        <w:pStyle w:val="Corpsdetexte"/>
        <w:rPr>
          <w:rFonts w:ascii="Arial" w:eastAsiaTheme="minorHAnsi" w:hAnsi="Arial" w:cs="Arial"/>
          <w:sz w:val="32"/>
          <w:szCs w:val="32"/>
          <w:lang w:eastAsia="en-US" w:bidi="ar-SA"/>
        </w:rPr>
      </w:pPr>
    </w:p>
    <w:p w14:paraId="70198750" w14:textId="2AD45565" w:rsidR="000E77FE" w:rsidRPr="00691A60"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Carte accompagnement loisir (CAL)</w:t>
      </w:r>
    </w:p>
    <w:p w14:paraId="70198751" w14:textId="77777777" w:rsidR="000E77FE" w:rsidRPr="00BC5832"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L’AQLPH est mandatée pour la gestion de la Carte accompagnement loisir (CAL) au niveau national. Celle-ci vise à accorder la gratuité d’entrée à l’accompagnateur d’une personne handicapée, âgée de 5 ans et plus, auprès des organisations de loisir, culturelles et touristiques partenaires. Nous remercions les partenaires qui contribuent à la pratique du loisir!</w:t>
      </w:r>
    </w:p>
    <w:p w14:paraId="70198752" w14:textId="77777777" w:rsidR="000E77FE" w:rsidRPr="00BC5832" w:rsidRDefault="000E77FE" w:rsidP="00BC5832">
      <w:pPr>
        <w:pStyle w:val="Corpsdetexte"/>
        <w:rPr>
          <w:rFonts w:ascii="Arial" w:eastAsiaTheme="minorHAnsi" w:hAnsi="Arial" w:cs="Arial"/>
          <w:sz w:val="32"/>
          <w:szCs w:val="32"/>
          <w:lang w:eastAsia="en-US" w:bidi="ar-SA"/>
        </w:rPr>
      </w:pPr>
    </w:p>
    <w:p w14:paraId="0D77CE2E" w14:textId="77777777" w:rsidR="00F41117" w:rsidRDefault="00882673" w:rsidP="00BC5832">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Le travail de ZLM concernant la CAL consiste notamment à</w:t>
      </w:r>
      <w:r w:rsidR="00F41117">
        <w:rPr>
          <w:rFonts w:ascii="Arial" w:eastAsiaTheme="minorHAnsi" w:hAnsi="Arial" w:cs="Arial"/>
          <w:sz w:val="32"/>
          <w:szCs w:val="32"/>
          <w:lang w:eastAsia="en-US" w:bidi="ar-SA"/>
        </w:rPr>
        <w:t> :</w:t>
      </w:r>
    </w:p>
    <w:p w14:paraId="0B869581" w14:textId="77777777" w:rsidR="00F41117" w:rsidRDefault="00F41117" w:rsidP="00691A60">
      <w:pPr>
        <w:pStyle w:val="Corpsdetexte"/>
        <w:rPr>
          <w:rFonts w:ascii="Arial" w:eastAsiaTheme="minorHAnsi" w:hAnsi="Arial" w:cs="Arial"/>
          <w:sz w:val="32"/>
          <w:szCs w:val="32"/>
          <w:lang w:eastAsia="en-US" w:bidi="ar-SA"/>
        </w:rPr>
      </w:pPr>
      <w:r>
        <w:rPr>
          <w:rFonts w:ascii="Arial" w:eastAsiaTheme="minorHAnsi" w:hAnsi="Arial" w:cs="Arial"/>
          <w:sz w:val="32"/>
          <w:szCs w:val="32"/>
          <w:lang w:eastAsia="en-US" w:bidi="ar-SA"/>
        </w:rPr>
        <w:t>P</w:t>
      </w:r>
      <w:r w:rsidR="00882673" w:rsidRPr="00BC5832">
        <w:rPr>
          <w:rFonts w:ascii="Arial" w:eastAsiaTheme="minorHAnsi" w:hAnsi="Arial" w:cs="Arial"/>
          <w:sz w:val="32"/>
          <w:szCs w:val="32"/>
          <w:lang w:eastAsia="en-US" w:bidi="ar-SA"/>
        </w:rPr>
        <w:t>romotion via divers outils de communication</w:t>
      </w:r>
    </w:p>
    <w:p w14:paraId="27C264C5" w14:textId="77777777" w:rsidR="00F41117"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Soutien aux personnes handicapées dans leurs démarches pour obtenir la CAL</w:t>
      </w:r>
      <w:r w:rsidR="00F41117">
        <w:rPr>
          <w:rFonts w:ascii="Arial" w:eastAsiaTheme="minorHAnsi" w:hAnsi="Arial" w:cs="Arial"/>
          <w:sz w:val="32"/>
          <w:szCs w:val="32"/>
          <w:lang w:eastAsia="en-US" w:bidi="ar-SA"/>
        </w:rPr>
        <w:t>;</w:t>
      </w:r>
    </w:p>
    <w:p w14:paraId="1B0EFB97" w14:textId="77777777" w:rsidR="00F41117"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Démarchage et services conseil aux organisations qui deviennent partenaires de la CAL</w:t>
      </w:r>
      <w:r w:rsidR="00F41117">
        <w:rPr>
          <w:rFonts w:ascii="Arial" w:eastAsiaTheme="minorHAnsi" w:hAnsi="Arial" w:cs="Arial"/>
          <w:sz w:val="32"/>
          <w:szCs w:val="32"/>
          <w:lang w:eastAsia="en-US" w:bidi="ar-SA"/>
        </w:rPr>
        <w:t>;</w:t>
      </w:r>
    </w:p>
    <w:p w14:paraId="0C5DD580" w14:textId="77777777" w:rsidR="00F41117"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Sensibilisation à l’importance d’être partenaires de la CAL</w:t>
      </w:r>
      <w:r w:rsidR="00F41117">
        <w:rPr>
          <w:rFonts w:ascii="Arial" w:eastAsiaTheme="minorHAnsi" w:hAnsi="Arial" w:cs="Arial"/>
          <w:sz w:val="32"/>
          <w:szCs w:val="32"/>
          <w:lang w:eastAsia="en-US" w:bidi="ar-SA"/>
        </w:rPr>
        <w:t>;</w:t>
      </w:r>
    </w:p>
    <w:p w14:paraId="70198758" w14:textId="08039452" w:rsidR="000E77FE" w:rsidRPr="00BC5832"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Envoi de matériel promotionnel.</w:t>
      </w:r>
    </w:p>
    <w:p w14:paraId="70198759" w14:textId="77777777" w:rsidR="000E77FE" w:rsidRPr="00BC5832" w:rsidRDefault="000E77FE" w:rsidP="00BC5832">
      <w:pPr>
        <w:pStyle w:val="Corpsdetexte"/>
        <w:rPr>
          <w:rFonts w:ascii="Arial" w:eastAsiaTheme="minorHAnsi" w:hAnsi="Arial" w:cs="Arial"/>
          <w:sz w:val="32"/>
          <w:szCs w:val="32"/>
          <w:lang w:eastAsia="en-US" w:bidi="ar-SA"/>
        </w:rPr>
      </w:pPr>
    </w:p>
    <w:p w14:paraId="7019875A" w14:textId="77777777" w:rsidR="000E77FE" w:rsidRPr="00BC5832" w:rsidRDefault="00882673" w:rsidP="00BC5832">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Liste des partenaires en Montérégie</w:t>
      </w:r>
    </w:p>
    <w:p w14:paraId="7019875B" w14:textId="61ABDBDB" w:rsidR="000E77FE" w:rsidRPr="00BC5832" w:rsidRDefault="00982AC1" w:rsidP="00691A60">
      <w:pPr>
        <w:pStyle w:val="Corpsdetexte"/>
        <w:rPr>
          <w:rFonts w:ascii="Arial" w:eastAsiaTheme="minorHAnsi" w:hAnsi="Arial" w:cs="Arial"/>
          <w:sz w:val="32"/>
          <w:szCs w:val="32"/>
          <w:lang w:eastAsia="en-US" w:bidi="ar-SA"/>
        </w:rPr>
      </w:pPr>
      <w:hyperlink r:id="rId12" w:history="1">
        <w:r w:rsidR="007C297F" w:rsidRPr="00BC5832">
          <w:rPr>
            <w:rFonts w:ascii="Arial" w:eastAsiaTheme="minorHAnsi" w:hAnsi="Arial" w:cs="Arial"/>
            <w:sz w:val="32"/>
            <w:szCs w:val="32"/>
            <w:lang w:eastAsia="en-US" w:bidi="ar-SA"/>
          </w:rPr>
          <w:t>https://www.carteloisir.ca/ou-utiliser-la-cal/?r=1&amp;regions-toggle=&amp;regions%5B%5D=140&amp;action=pdf</w:t>
        </w:r>
      </w:hyperlink>
    </w:p>
    <w:p w14:paraId="7019875C" w14:textId="77777777" w:rsidR="000E77FE" w:rsidRPr="00BC5832" w:rsidRDefault="000E77FE" w:rsidP="00BC5832">
      <w:pPr>
        <w:pStyle w:val="Corpsdetexte"/>
        <w:rPr>
          <w:rFonts w:ascii="Arial" w:hAnsi="Arial" w:cs="Arial"/>
          <w:sz w:val="32"/>
          <w:szCs w:val="32"/>
        </w:rPr>
      </w:pPr>
    </w:p>
    <w:p w14:paraId="7019875D" w14:textId="77777777" w:rsidR="000E77FE" w:rsidRPr="00BC5832" w:rsidRDefault="00882673" w:rsidP="00BC5832">
      <w:pPr>
        <w:rPr>
          <w:rFonts w:ascii="Arial" w:hAnsi="Arial" w:cs="Arial"/>
          <w:sz w:val="36"/>
          <w:szCs w:val="36"/>
        </w:rPr>
      </w:pPr>
      <w:bookmarkStart w:id="8" w:name="_TOC_250008"/>
      <w:bookmarkEnd w:id="8"/>
      <w:r w:rsidRPr="00BC5832">
        <w:rPr>
          <w:rFonts w:ascii="Arial" w:hAnsi="Arial" w:cs="Arial"/>
          <w:sz w:val="36"/>
          <w:szCs w:val="36"/>
        </w:rPr>
        <w:t>OFFRE DE SERVICES</w:t>
      </w:r>
    </w:p>
    <w:p w14:paraId="7019875F" w14:textId="77777777" w:rsidR="000E77FE" w:rsidRPr="00BC5832"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Soutien camp de jour</w:t>
      </w:r>
    </w:p>
    <w:p w14:paraId="70198761" w14:textId="7FBD49EE" w:rsidR="000E77FE"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ZLM a soutenu des organismes, des villes et des municipalités qui ont vécu des problématiques dans les camps de jour. Ce soutien a permis l’intégration des enfants ayant des besoins particuliers en camp de jour, afin que ceux-ci puissent bénéficier des meilleurs services adaptés à leurs besoins.</w:t>
      </w:r>
    </w:p>
    <w:p w14:paraId="17202DBF" w14:textId="77777777" w:rsidR="00F41117" w:rsidRPr="00BC5832" w:rsidRDefault="00F41117" w:rsidP="00691A60">
      <w:pPr>
        <w:pStyle w:val="Corpsdetexte"/>
        <w:rPr>
          <w:rFonts w:ascii="Arial" w:eastAsiaTheme="minorHAnsi" w:hAnsi="Arial" w:cs="Arial"/>
          <w:sz w:val="32"/>
          <w:szCs w:val="32"/>
          <w:lang w:eastAsia="en-US" w:bidi="ar-SA"/>
        </w:rPr>
      </w:pPr>
    </w:p>
    <w:p w14:paraId="70198762" w14:textId="77777777" w:rsidR="000E77FE" w:rsidRPr="00BC5832"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lastRenderedPageBreak/>
        <w:t>Saviez-vous que de nombreux outils sont disponibles pour soutenir l’intégration? Voici quelques exemples :</w:t>
      </w:r>
    </w:p>
    <w:p w14:paraId="70198763" w14:textId="77777777" w:rsidR="000E77FE" w:rsidRPr="00BC5832" w:rsidRDefault="000E77FE" w:rsidP="00691A60">
      <w:pPr>
        <w:pStyle w:val="Corpsdetexte"/>
        <w:rPr>
          <w:rFonts w:ascii="Arial" w:eastAsiaTheme="minorHAnsi" w:hAnsi="Arial" w:cs="Arial"/>
          <w:sz w:val="32"/>
          <w:szCs w:val="32"/>
          <w:lang w:eastAsia="en-US" w:bidi="ar-SA"/>
        </w:rPr>
      </w:pPr>
    </w:p>
    <w:p w14:paraId="70198764" w14:textId="67DA0A55" w:rsidR="000E77FE" w:rsidRPr="00BC5832" w:rsidRDefault="00882673" w:rsidP="00BC5832">
      <w:pPr>
        <w:tabs>
          <w:tab w:val="left" w:pos="3565"/>
        </w:tabs>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 xml:space="preserve">Guide de référence et l’autoévaluation Vers une intégration réussie </w:t>
      </w:r>
    </w:p>
    <w:p w14:paraId="70198765" w14:textId="4A35D5A7" w:rsidR="000E77FE" w:rsidRPr="00BC5832" w:rsidRDefault="00982AC1" w:rsidP="00BC5832">
      <w:pPr>
        <w:tabs>
          <w:tab w:val="left" w:pos="3565"/>
        </w:tabs>
        <w:rPr>
          <w:rFonts w:ascii="Arial" w:eastAsiaTheme="minorHAnsi" w:hAnsi="Arial" w:cs="Arial"/>
          <w:sz w:val="32"/>
          <w:szCs w:val="32"/>
          <w:lang w:eastAsia="en-US" w:bidi="ar-SA"/>
        </w:rPr>
      </w:pPr>
      <w:hyperlink r:id="rId13" w:history="1">
        <w:r w:rsidR="00FB3711" w:rsidRPr="00BC5832">
          <w:rPr>
            <w:rFonts w:ascii="Arial" w:eastAsiaTheme="minorHAnsi" w:hAnsi="Arial" w:cs="Arial"/>
            <w:sz w:val="32"/>
            <w:szCs w:val="32"/>
            <w:lang w:eastAsia="en-US" w:bidi="ar-SA"/>
          </w:rPr>
          <w:t>https://www.aqlph.qc.ca/app/uploads/2020/04/Guide-de-référence-Vers-une-intégration-réussie-2020-1.pdf</w:t>
        </w:r>
      </w:hyperlink>
    </w:p>
    <w:p w14:paraId="70198766" w14:textId="77777777" w:rsidR="000E77FE" w:rsidRPr="00BC5832" w:rsidRDefault="000E77FE" w:rsidP="00BC5832">
      <w:pPr>
        <w:tabs>
          <w:tab w:val="left" w:pos="3565"/>
        </w:tabs>
        <w:rPr>
          <w:rFonts w:ascii="Arial" w:eastAsiaTheme="minorHAnsi" w:hAnsi="Arial" w:cs="Arial"/>
          <w:sz w:val="32"/>
          <w:szCs w:val="32"/>
          <w:lang w:eastAsia="en-US" w:bidi="ar-SA"/>
        </w:rPr>
      </w:pPr>
    </w:p>
    <w:p w14:paraId="70198767" w14:textId="2439BEF5" w:rsidR="000E77FE" w:rsidRPr="00BC5832" w:rsidRDefault="00882673" w:rsidP="00BC5832">
      <w:pPr>
        <w:tabs>
          <w:tab w:val="left" w:pos="3565"/>
        </w:tabs>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Janvier mois de l’inclusion!</w:t>
      </w:r>
    </w:p>
    <w:p w14:paraId="70198768" w14:textId="77777777" w:rsidR="000E77FE" w:rsidRPr="00BC5832" w:rsidRDefault="00882673" w:rsidP="00BC5832">
      <w:pPr>
        <w:tabs>
          <w:tab w:val="left" w:pos="3565"/>
        </w:tabs>
        <w:rPr>
          <w:rFonts w:ascii="Arial" w:eastAsiaTheme="minorHAnsi" w:hAnsi="Arial" w:cs="Arial"/>
          <w:sz w:val="32"/>
          <w:szCs w:val="32"/>
          <w:lang w:eastAsia="en-US" w:bidi="ar-SA"/>
        </w:rPr>
      </w:pPr>
      <w:proofErr w:type="gramStart"/>
      <w:r w:rsidRPr="00BC5832">
        <w:rPr>
          <w:rFonts w:ascii="Arial" w:eastAsiaTheme="minorHAnsi" w:hAnsi="Arial" w:cs="Arial"/>
          <w:sz w:val="32"/>
          <w:szCs w:val="32"/>
          <w:lang w:eastAsia="en-US" w:bidi="ar-SA"/>
        </w:rPr>
        <w:t>https</w:t>
      </w:r>
      <w:proofErr w:type="gramEnd"/>
      <w:r w:rsidRPr="00BC5832">
        <w:rPr>
          <w:rFonts w:ascii="Arial" w:eastAsiaTheme="minorHAnsi" w:hAnsi="Arial" w:cs="Arial"/>
          <w:sz w:val="32"/>
          <w:szCs w:val="32"/>
          <w:lang w:eastAsia="en-US" w:bidi="ar-SA"/>
        </w:rPr>
        <w:t>://</w:t>
      </w:r>
      <w:hyperlink r:id="rId14">
        <w:r w:rsidRPr="00BC5832">
          <w:rPr>
            <w:rFonts w:ascii="Arial" w:eastAsiaTheme="minorHAnsi" w:hAnsi="Arial" w:cs="Arial"/>
            <w:sz w:val="32"/>
            <w:szCs w:val="32"/>
            <w:lang w:eastAsia="en-US" w:bidi="ar-SA"/>
          </w:rPr>
          <w:t>www.aqlph.qc.ca/nos-services/camps-de-jour/janvier-mois-de-linclusion/</w:t>
        </w:r>
      </w:hyperlink>
    </w:p>
    <w:p w14:paraId="70198769" w14:textId="77777777" w:rsidR="000E77FE" w:rsidRPr="00BC5832" w:rsidRDefault="000E77FE" w:rsidP="00BC5832">
      <w:pPr>
        <w:tabs>
          <w:tab w:val="left" w:pos="3565"/>
        </w:tabs>
        <w:rPr>
          <w:rFonts w:ascii="Arial" w:eastAsiaTheme="minorHAnsi" w:hAnsi="Arial" w:cs="Arial"/>
          <w:sz w:val="32"/>
          <w:szCs w:val="32"/>
          <w:lang w:eastAsia="en-US" w:bidi="ar-SA"/>
        </w:rPr>
      </w:pPr>
    </w:p>
    <w:p w14:paraId="7019876A" w14:textId="7B566C1F" w:rsidR="000E77FE" w:rsidRPr="00BC5832" w:rsidRDefault="00882673" w:rsidP="00BC5832">
      <w:pPr>
        <w:tabs>
          <w:tab w:val="left" w:pos="3565"/>
        </w:tabs>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PEP ton jeu</w:t>
      </w:r>
    </w:p>
    <w:p w14:paraId="7019876B" w14:textId="10352E8A" w:rsidR="000E77FE" w:rsidRPr="00BC5832" w:rsidRDefault="00982AC1" w:rsidP="00BC5832">
      <w:pPr>
        <w:tabs>
          <w:tab w:val="left" w:pos="3565"/>
        </w:tabs>
        <w:rPr>
          <w:rFonts w:ascii="Arial" w:eastAsiaTheme="minorHAnsi" w:hAnsi="Arial" w:cs="Arial"/>
          <w:sz w:val="32"/>
          <w:szCs w:val="32"/>
          <w:lang w:eastAsia="en-US" w:bidi="ar-SA"/>
        </w:rPr>
      </w:pPr>
      <w:hyperlink r:id="rId15" w:history="1">
        <w:r w:rsidR="00FB3711" w:rsidRPr="00BC5832">
          <w:rPr>
            <w:rFonts w:ascii="Arial" w:eastAsiaTheme="minorHAnsi" w:hAnsi="Arial" w:cs="Arial"/>
            <w:sz w:val="32"/>
            <w:szCs w:val="32"/>
            <w:lang w:eastAsia="en-US" w:bidi="ar-SA"/>
          </w:rPr>
          <w:t>https://www.communautepep.ca/pep-ton-jeu/</w:t>
        </w:r>
      </w:hyperlink>
    </w:p>
    <w:p w14:paraId="5281AFF1" w14:textId="77777777" w:rsidR="00433BB9" w:rsidRPr="00BC5832" w:rsidRDefault="00433BB9" w:rsidP="00BC5832">
      <w:pPr>
        <w:pStyle w:val="Titre2"/>
        <w:ind w:left="0"/>
        <w:rPr>
          <w:rFonts w:ascii="Arial" w:hAnsi="Arial" w:cs="Arial"/>
          <w:sz w:val="32"/>
          <w:szCs w:val="32"/>
        </w:rPr>
      </w:pPr>
    </w:p>
    <w:p w14:paraId="70198771" w14:textId="0BC2FD72" w:rsidR="000E77FE" w:rsidRPr="00BC5832" w:rsidRDefault="00882673" w:rsidP="00BC5832">
      <w:pPr>
        <w:pStyle w:val="Titre2"/>
        <w:ind w:left="0"/>
        <w:rPr>
          <w:rFonts w:ascii="Arial" w:eastAsiaTheme="minorHAnsi" w:hAnsi="Arial" w:cs="Arial"/>
          <w:b w:val="0"/>
          <w:bCs w:val="0"/>
          <w:sz w:val="32"/>
          <w:szCs w:val="32"/>
          <w:lang w:eastAsia="en-US" w:bidi="ar-SA"/>
        </w:rPr>
      </w:pPr>
      <w:r w:rsidRPr="00BC5832">
        <w:rPr>
          <w:rFonts w:ascii="Arial" w:eastAsiaTheme="minorHAnsi" w:hAnsi="Arial" w:cs="Arial"/>
          <w:b w:val="0"/>
          <w:bCs w:val="0"/>
          <w:sz w:val="32"/>
          <w:szCs w:val="32"/>
          <w:lang w:eastAsia="en-US" w:bidi="ar-SA"/>
        </w:rPr>
        <w:t xml:space="preserve">Application </w:t>
      </w:r>
      <w:proofErr w:type="spellStart"/>
      <w:r w:rsidRPr="00BC5832">
        <w:rPr>
          <w:rFonts w:ascii="Arial" w:eastAsiaTheme="minorHAnsi" w:hAnsi="Arial" w:cs="Arial"/>
          <w:b w:val="0"/>
          <w:bCs w:val="0"/>
          <w:sz w:val="32"/>
          <w:szCs w:val="32"/>
          <w:lang w:eastAsia="en-US" w:bidi="ar-SA"/>
        </w:rPr>
        <w:t>MétaPRISME</w:t>
      </w:r>
      <w:proofErr w:type="spellEnd"/>
    </w:p>
    <w:p w14:paraId="70198772" w14:textId="57F3CBBB" w:rsidR="000E77FE" w:rsidRPr="00BC5832"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 xml:space="preserve">ZLM joue un rôle auprès de ses membres afin de soutenir le jumelage pour le camp de jour, et ce, en lien avec l’application </w:t>
      </w:r>
      <w:proofErr w:type="spellStart"/>
      <w:r w:rsidRPr="00BC5832">
        <w:rPr>
          <w:rFonts w:ascii="Arial" w:eastAsiaTheme="minorHAnsi" w:hAnsi="Arial" w:cs="Arial"/>
          <w:sz w:val="32"/>
          <w:szCs w:val="32"/>
          <w:lang w:eastAsia="en-US" w:bidi="ar-SA"/>
        </w:rPr>
        <w:t>MétaPRISME</w:t>
      </w:r>
      <w:proofErr w:type="spellEnd"/>
      <w:r w:rsidRPr="00BC5832">
        <w:rPr>
          <w:rFonts w:ascii="Arial" w:eastAsiaTheme="minorHAnsi" w:hAnsi="Arial" w:cs="Arial"/>
          <w:sz w:val="32"/>
          <w:szCs w:val="32"/>
          <w:lang w:eastAsia="en-US" w:bidi="ar-SA"/>
        </w:rPr>
        <w:t>. Développée par Espace Muni, cet outil aide à</w:t>
      </w:r>
      <w:r w:rsidR="00433BB9" w:rsidRPr="00BC5832">
        <w:rPr>
          <w:rFonts w:ascii="Arial" w:eastAsiaTheme="minorHAnsi" w:hAnsi="Arial" w:cs="Arial"/>
          <w:sz w:val="32"/>
          <w:szCs w:val="32"/>
          <w:lang w:eastAsia="en-US" w:bidi="ar-SA"/>
        </w:rPr>
        <w:t xml:space="preserve"> </w:t>
      </w:r>
      <w:r w:rsidRPr="00BC5832">
        <w:rPr>
          <w:rFonts w:ascii="Arial" w:eastAsiaTheme="minorHAnsi" w:hAnsi="Arial" w:cs="Arial"/>
          <w:sz w:val="32"/>
          <w:szCs w:val="32"/>
          <w:lang w:eastAsia="en-US" w:bidi="ar-SA"/>
        </w:rPr>
        <w:t>la prise de décision concernant l’offre de service, et ce, pour optimiser la gestion de l’intégration de l’enfant ayant un besoin particulier dans un camp de jour.</w:t>
      </w:r>
    </w:p>
    <w:p w14:paraId="70198773" w14:textId="77777777" w:rsidR="000E77FE" w:rsidRPr="00BC5832" w:rsidRDefault="000E77FE" w:rsidP="00BC5832">
      <w:pPr>
        <w:pStyle w:val="Corpsdetexte"/>
        <w:rPr>
          <w:rFonts w:ascii="Arial" w:eastAsiaTheme="minorHAnsi" w:hAnsi="Arial" w:cs="Arial"/>
          <w:sz w:val="32"/>
          <w:szCs w:val="32"/>
          <w:lang w:eastAsia="en-US" w:bidi="ar-SA"/>
        </w:rPr>
      </w:pPr>
    </w:p>
    <w:p w14:paraId="70198774" w14:textId="77777777" w:rsidR="000E77FE" w:rsidRPr="00BC5832" w:rsidRDefault="00882673" w:rsidP="00BC5832">
      <w:pPr>
        <w:pStyle w:val="Titre2"/>
        <w:ind w:left="0"/>
        <w:rPr>
          <w:rFonts w:ascii="Arial" w:eastAsiaTheme="minorHAnsi" w:hAnsi="Arial" w:cs="Arial"/>
          <w:b w:val="0"/>
          <w:bCs w:val="0"/>
          <w:sz w:val="32"/>
          <w:szCs w:val="32"/>
          <w:lang w:eastAsia="en-US" w:bidi="ar-SA"/>
        </w:rPr>
      </w:pPr>
      <w:r w:rsidRPr="00BC5832">
        <w:rPr>
          <w:rFonts w:ascii="Arial" w:eastAsiaTheme="minorHAnsi" w:hAnsi="Arial" w:cs="Arial"/>
          <w:b w:val="0"/>
          <w:bCs w:val="0"/>
          <w:sz w:val="32"/>
          <w:szCs w:val="32"/>
          <w:lang w:eastAsia="en-US" w:bidi="ar-SA"/>
        </w:rPr>
        <w:t>Soutien au bénévolat</w:t>
      </w:r>
    </w:p>
    <w:p w14:paraId="2E4FCBAD" w14:textId="262861B3" w:rsidR="00691A60"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ZLM soutient le bénévolat en loisir des personnes handicapées notamment en relayant diverses informations en lien avec les prix suivants</w:t>
      </w:r>
      <w:r w:rsidR="00F41117">
        <w:rPr>
          <w:rFonts w:ascii="Arial" w:eastAsiaTheme="minorHAnsi" w:hAnsi="Arial" w:cs="Arial"/>
          <w:sz w:val="32"/>
          <w:szCs w:val="32"/>
          <w:lang w:eastAsia="en-US" w:bidi="ar-SA"/>
        </w:rPr>
        <w:t> :</w:t>
      </w:r>
    </w:p>
    <w:p w14:paraId="70198776" w14:textId="7638D196" w:rsidR="000E77FE" w:rsidRPr="00BC5832"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 xml:space="preserve">Prix </w:t>
      </w:r>
      <w:proofErr w:type="spellStart"/>
      <w:r w:rsidRPr="00BC5832">
        <w:rPr>
          <w:rFonts w:ascii="Arial" w:eastAsiaTheme="minorHAnsi" w:hAnsi="Arial" w:cs="Arial"/>
          <w:sz w:val="32"/>
          <w:szCs w:val="32"/>
          <w:lang w:eastAsia="en-US" w:bidi="ar-SA"/>
        </w:rPr>
        <w:t>Dollard</w:t>
      </w:r>
      <w:proofErr w:type="spellEnd"/>
      <w:r w:rsidRPr="00BC5832">
        <w:rPr>
          <w:rFonts w:ascii="Arial" w:eastAsiaTheme="minorHAnsi" w:hAnsi="Arial" w:cs="Arial"/>
          <w:sz w:val="32"/>
          <w:szCs w:val="32"/>
          <w:lang w:eastAsia="en-US" w:bidi="ar-SA"/>
        </w:rPr>
        <w:t>-Morin</w:t>
      </w:r>
      <w:r w:rsidR="00F41117">
        <w:rPr>
          <w:rFonts w:ascii="Arial" w:eastAsiaTheme="minorHAnsi" w:hAnsi="Arial" w:cs="Arial"/>
          <w:sz w:val="32"/>
          <w:szCs w:val="32"/>
          <w:lang w:eastAsia="en-US" w:bidi="ar-SA"/>
        </w:rPr>
        <w:t>;</w:t>
      </w:r>
    </w:p>
    <w:p w14:paraId="70198777" w14:textId="7CCD6538" w:rsidR="000E77FE" w:rsidRPr="00BC5832"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Prix À part entière</w:t>
      </w:r>
      <w:r w:rsidR="00F41117">
        <w:rPr>
          <w:rFonts w:ascii="Arial" w:eastAsiaTheme="minorHAnsi" w:hAnsi="Arial" w:cs="Arial"/>
          <w:sz w:val="32"/>
          <w:szCs w:val="32"/>
          <w:lang w:eastAsia="en-US" w:bidi="ar-SA"/>
        </w:rPr>
        <w:t>;</w:t>
      </w:r>
    </w:p>
    <w:p w14:paraId="70198778" w14:textId="6EB10DC0" w:rsidR="000E77FE" w:rsidRPr="00BC5832" w:rsidRDefault="00882673" w:rsidP="00691A60">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Prix Hommage bénévolat Québec</w:t>
      </w:r>
      <w:r w:rsidR="00F41117">
        <w:rPr>
          <w:rFonts w:ascii="Arial" w:eastAsiaTheme="minorHAnsi" w:hAnsi="Arial" w:cs="Arial"/>
          <w:sz w:val="32"/>
          <w:szCs w:val="32"/>
          <w:lang w:eastAsia="en-US" w:bidi="ar-SA"/>
        </w:rPr>
        <w:t>.</w:t>
      </w:r>
    </w:p>
    <w:p w14:paraId="67D47627" w14:textId="77777777" w:rsidR="00433BB9" w:rsidRPr="00BC5832" w:rsidRDefault="00433BB9" w:rsidP="00BC5832">
      <w:pPr>
        <w:pStyle w:val="Titre2"/>
        <w:ind w:left="0"/>
        <w:rPr>
          <w:rFonts w:ascii="Arial" w:eastAsiaTheme="minorHAnsi" w:hAnsi="Arial" w:cs="Arial"/>
          <w:b w:val="0"/>
          <w:bCs w:val="0"/>
          <w:sz w:val="32"/>
          <w:szCs w:val="32"/>
          <w:lang w:eastAsia="en-US" w:bidi="ar-SA"/>
        </w:rPr>
      </w:pPr>
    </w:p>
    <w:p w14:paraId="7019877A" w14:textId="382468C7" w:rsidR="000E77FE" w:rsidRPr="00BC5832" w:rsidRDefault="00882673" w:rsidP="00BC5832">
      <w:pPr>
        <w:pStyle w:val="Titre2"/>
        <w:ind w:left="0"/>
        <w:rPr>
          <w:rFonts w:ascii="Arial" w:eastAsiaTheme="minorHAnsi" w:hAnsi="Arial" w:cs="Arial"/>
          <w:b w:val="0"/>
          <w:bCs w:val="0"/>
          <w:sz w:val="32"/>
          <w:szCs w:val="32"/>
          <w:lang w:eastAsia="en-US" w:bidi="ar-SA"/>
        </w:rPr>
      </w:pPr>
      <w:r w:rsidRPr="00BC5832">
        <w:rPr>
          <w:rFonts w:ascii="Arial" w:eastAsiaTheme="minorHAnsi" w:hAnsi="Arial" w:cs="Arial"/>
          <w:b w:val="0"/>
          <w:bCs w:val="0"/>
          <w:sz w:val="32"/>
          <w:szCs w:val="32"/>
          <w:lang w:eastAsia="en-US" w:bidi="ar-SA"/>
        </w:rPr>
        <w:t>Répertoires</w:t>
      </w:r>
    </w:p>
    <w:p w14:paraId="7019877C" w14:textId="6297B0C2" w:rsidR="000E77FE" w:rsidRPr="00BC5832" w:rsidRDefault="00882673" w:rsidP="00BC5832">
      <w:pPr>
        <w:pStyle w:val="Corpsdetexte"/>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Nous avons créé trois répertoires, en collaboration avec Hop Design stratégique. Nous faisons le prêt</w:t>
      </w:r>
      <w:r w:rsidR="00691A60">
        <w:rPr>
          <w:rFonts w:ascii="Arial" w:eastAsiaTheme="minorHAnsi" w:hAnsi="Arial" w:cs="Arial"/>
          <w:sz w:val="32"/>
          <w:szCs w:val="32"/>
          <w:lang w:eastAsia="en-US" w:bidi="ar-SA"/>
        </w:rPr>
        <w:t xml:space="preserve"> </w:t>
      </w:r>
      <w:r w:rsidRPr="00BC5832">
        <w:rPr>
          <w:rFonts w:ascii="Arial" w:eastAsiaTheme="minorHAnsi" w:hAnsi="Arial" w:cs="Arial"/>
          <w:sz w:val="32"/>
          <w:szCs w:val="32"/>
          <w:lang w:eastAsia="en-US" w:bidi="ar-SA"/>
        </w:rPr>
        <w:t>d’équipements et de jeux ludiques à nos membres, et ce, gratuitement.</w:t>
      </w:r>
    </w:p>
    <w:p w14:paraId="7019877E" w14:textId="77777777" w:rsidR="000E77FE" w:rsidRPr="00F41117" w:rsidRDefault="00882673" w:rsidP="00F41117">
      <w:pPr>
        <w:rPr>
          <w:rFonts w:ascii="Arial" w:hAnsi="Arial" w:cs="Arial"/>
          <w:sz w:val="32"/>
          <w:szCs w:val="32"/>
        </w:rPr>
      </w:pPr>
      <w:r w:rsidRPr="00F41117">
        <w:rPr>
          <w:rFonts w:ascii="Arial" w:hAnsi="Arial" w:cs="Arial"/>
          <w:sz w:val="32"/>
          <w:szCs w:val="32"/>
        </w:rPr>
        <w:t>Répertoire des organismes de la Montérégie</w:t>
      </w:r>
    </w:p>
    <w:p w14:paraId="70198780" w14:textId="5627115F" w:rsidR="000E77FE" w:rsidRPr="00F41117" w:rsidRDefault="00982AC1" w:rsidP="00F41117">
      <w:pPr>
        <w:rPr>
          <w:rFonts w:ascii="Arial" w:hAnsi="Arial" w:cs="Arial"/>
          <w:color w:val="000000" w:themeColor="text1"/>
          <w:sz w:val="32"/>
          <w:szCs w:val="32"/>
        </w:rPr>
      </w:pPr>
      <w:hyperlink r:id="rId16" w:history="1">
        <w:r w:rsidR="00433BB9" w:rsidRPr="00F41117">
          <w:rPr>
            <w:rStyle w:val="Lienhypertexte"/>
            <w:rFonts w:ascii="Arial" w:hAnsi="Arial" w:cs="Arial"/>
            <w:color w:val="000000" w:themeColor="text1"/>
            <w:sz w:val="32"/>
            <w:szCs w:val="32"/>
            <w:u w:val="none"/>
          </w:rPr>
          <w:t>https://zlm.qc.ca/wp-content/uploads/2023/03/Zone-Loisir-Monteregie-Repertoire-organismes-2023-WEB.pdf</w:t>
        </w:r>
      </w:hyperlink>
    </w:p>
    <w:p w14:paraId="70198781" w14:textId="77777777" w:rsidR="000E77FE" w:rsidRPr="00F41117" w:rsidRDefault="00882673" w:rsidP="00F41117">
      <w:pPr>
        <w:rPr>
          <w:rFonts w:ascii="Arial" w:hAnsi="Arial" w:cs="Arial"/>
          <w:color w:val="000000" w:themeColor="text1"/>
          <w:sz w:val="32"/>
          <w:szCs w:val="32"/>
        </w:rPr>
      </w:pPr>
      <w:r w:rsidRPr="00F41117">
        <w:rPr>
          <w:rFonts w:ascii="Arial" w:hAnsi="Arial" w:cs="Arial"/>
          <w:color w:val="000000" w:themeColor="text1"/>
          <w:sz w:val="32"/>
          <w:szCs w:val="32"/>
        </w:rPr>
        <w:lastRenderedPageBreak/>
        <w:t>Répertoire des municipalités de la Montérégie</w:t>
      </w:r>
    </w:p>
    <w:p w14:paraId="70198782" w14:textId="022B5065" w:rsidR="000E77FE" w:rsidRPr="00982AC1" w:rsidRDefault="00982AC1" w:rsidP="00F41117">
      <w:pPr>
        <w:rPr>
          <w:rFonts w:ascii="Arial" w:hAnsi="Arial" w:cs="Arial"/>
          <w:color w:val="000000" w:themeColor="text1"/>
          <w:sz w:val="32"/>
          <w:szCs w:val="32"/>
          <w:lang w:val="en-US"/>
        </w:rPr>
      </w:pPr>
      <w:hyperlink r:id="rId17" w:history="1">
        <w:r w:rsidR="00433BB9" w:rsidRPr="00982AC1">
          <w:rPr>
            <w:rStyle w:val="Lienhypertexte"/>
            <w:rFonts w:ascii="Arial" w:hAnsi="Arial" w:cs="Arial"/>
            <w:color w:val="000000" w:themeColor="text1"/>
            <w:sz w:val="32"/>
            <w:szCs w:val="32"/>
            <w:u w:val="none"/>
            <w:lang w:val="en-US"/>
          </w:rPr>
          <w:t>https://zlm.qc.ca/wp-content/uploads/2023/03/Zone-Loisir-Monteregie-Repertoire-installations-municipales-</w:t>
        </w:r>
      </w:hyperlink>
      <w:r w:rsidR="00882673" w:rsidRPr="00982AC1">
        <w:rPr>
          <w:rFonts w:ascii="Arial" w:hAnsi="Arial" w:cs="Arial"/>
          <w:color w:val="000000" w:themeColor="text1"/>
          <w:sz w:val="32"/>
          <w:szCs w:val="32"/>
          <w:lang w:val="en-US"/>
        </w:rPr>
        <w:t xml:space="preserve"> </w:t>
      </w:r>
      <w:hyperlink r:id="rId18">
        <w:r w:rsidR="00882673" w:rsidRPr="00982AC1">
          <w:rPr>
            <w:rStyle w:val="Lienhypertexte"/>
            <w:rFonts w:ascii="Arial" w:hAnsi="Arial" w:cs="Arial"/>
            <w:color w:val="000000" w:themeColor="text1"/>
            <w:sz w:val="32"/>
            <w:szCs w:val="32"/>
            <w:u w:val="none"/>
            <w:lang w:val="en-US"/>
          </w:rPr>
          <w:t>2023-WEB.pdf</w:t>
        </w:r>
      </w:hyperlink>
    </w:p>
    <w:p w14:paraId="70198783" w14:textId="77777777" w:rsidR="000E77FE" w:rsidRPr="00982AC1" w:rsidRDefault="000E77FE" w:rsidP="00F41117">
      <w:pPr>
        <w:rPr>
          <w:rFonts w:ascii="Arial" w:hAnsi="Arial" w:cs="Arial"/>
          <w:color w:val="000000" w:themeColor="text1"/>
          <w:sz w:val="32"/>
          <w:szCs w:val="32"/>
          <w:lang w:val="en-US"/>
        </w:rPr>
      </w:pPr>
    </w:p>
    <w:p w14:paraId="70198784" w14:textId="77777777" w:rsidR="000E77FE" w:rsidRPr="00F41117" w:rsidRDefault="00882673" w:rsidP="00F41117">
      <w:pPr>
        <w:rPr>
          <w:rFonts w:ascii="Arial" w:hAnsi="Arial" w:cs="Arial"/>
          <w:color w:val="000000" w:themeColor="text1"/>
          <w:sz w:val="32"/>
          <w:szCs w:val="32"/>
        </w:rPr>
      </w:pPr>
      <w:r w:rsidRPr="00F41117">
        <w:rPr>
          <w:rFonts w:ascii="Arial" w:hAnsi="Arial" w:cs="Arial"/>
          <w:color w:val="000000" w:themeColor="text1"/>
          <w:sz w:val="32"/>
          <w:szCs w:val="32"/>
        </w:rPr>
        <w:t>Répertoire des équipements adaptés et des jeux</w:t>
      </w:r>
    </w:p>
    <w:p w14:paraId="7019878D" w14:textId="7064DA97" w:rsidR="000E77FE" w:rsidRPr="00F41117" w:rsidRDefault="00982AC1" w:rsidP="00F41117">
      <w:pPr>
        <w:rPr>
          <w:rFonts w:ascii="Arial" w:hAnsi="Arial" w:cs="Arial"/>
          <w:sz w:val="32"/>
          <w:szCs w:val="32"/>
        </w:rPr>
      </w:pPr>
      <w:hyperlink r:id="rId19" w:history="1">
        <w:r w:rsidR="00433BB9" w:rsidRPr="00F41117">
          <w:rPr>
            <w:rStyle w:val="Lienhypertexte"/>
            <w:rFonts w:ascii="Arial" w:hAnsi="Arial" w:cs="Arial"/>
            <w:color w:val="000000" w:themeColor="text1"/>
            <w:sz w:val="32"/>
            <w:szCs w:val="32"/>
            <w:u w:val="none"/>
          </w:rPr>
          <w:t>https://zlm.qc.ca/wp-content/uploads/2023/03/Zone-Loisir-Monteregie-Repertoire-jeux-et-des-equipements-</w:t>
        </w:r>
      </w:hyperlink>
      <w:r w:rsidR="00882673" w:rsidRPr="00F41117">
        <w:rPr>
          <w:rFonts w:ascii="Arial" w:hAnsi="Arial" w:cs="Arial"/>
          <w:color w:val="000000" w:themeColor="text1"/>
          <w:sz w:val="32"/>
          <w:szCs w:val="32"/>
        </w:rPr>
        <w:t xml:space="preserve"> </w:t>
      </w:r>
      <w:hyperlink r:id="rId20">
        <w:r w:rsidR="00882673" w:rsidRPr="00F41117">
          <w:rPr>
            <w:rStyle w:val="Lienhypertexte"/>
            <w:rFonts w:ascii="Arial" w:hAnsi="Arial" w:cs="Arial"/>
            <w:color w:val="000000" w:themeColor="text1"/>
            <w:sz w:val="32"/>
            <w:szCs w:val="32"/>
            <w:u w:val="none"/>
          </w:rPr>
          <w:t>adaptes-2023-WEB.pdf</w:t>
        </w:r>
      </w:hyperlink>
      <w:r w:rsidR="00882673" w:rsidRPr="00F41117">
        <w:rPr>
          <w:rFonts w:ascii="Arial" w:hAnsi="Arial" w:cs="Arial"/>
          <w:color w:val="000000" w:themeColor="text1"/>
          <w:sz w:val="32"/>
          <w:szCs w:val="32"/>
        </w:rPr>
        <w:t>Formati</w:t>
      </w:r>
      <w:r w:rsidR="00882673" w:rsidRPr="00F41117">
        <w:rPr>
          <w:rFonts w:ascii="Arial" w:hAnsi="Arial" w:cs="Arial"/>
          <w:sz w:val="32"/>
          <w:szCs w:val="32"/>
        </w:rPr>
        <w:t>ons</w:t>
      </w:r>
    </w:p>
    <w:p w14:paraId="18C8D210" w14:textId="77777777" w:rsidR="00691A60" w:rsidRPr="00F41117" w:rsidRDefault="00691A60" w:rsidP="00F41117">
      <w:pPr>
        <w:rPr>
          <w:rFonts w:ascii="Arial" w:hAnsi="Arial" w:cs="Arial"/>
          <w:sz w:val="32"/>
          <w:szCs w:val="32"/>
        </w:rPr>
      </w:pPr>
    </w:p>
    <w:p w14:paraId="70198792" w14:textId="6822C412" w:rsidR="000E77FE" w:rsidRPr="00F41117" w:rsidRDefault="00EF160A" w:rsidP="00F41117">
      <w:pPr>
        <w:rPr>
          <w:rFonts w:ascii="Arial" w:hAnsi="Arial" w:cs="Arial"/>
          <w:sz w:val="32"/>
          <w:szCs w:val="32"/>
        </w:rPr>
      </w:pPr>
      <w:r w:rsidRPr="00F41117">
        <w:rPr>
          <w:rFonts w:ascii="Arial" w:hAnsi="Arial" w:cs="Arial"/>
          <w:sz w:val="32"/>
          <w:szCs w:val="32"/>
        </w:rPr>
        <w:t>Formation Certification en accompagnement ca</w:t>
      </w:r>
      <w:r w:rsidR="00B11F7B" w:rsidRPr="00F41117">
        <w:rPr>
          <w:rFonts w:ascii="Arial" w:hAnsi="Arial" w:cs="Arial"/>
          <w:sz w:val="32"/>
          <w:szCs w:val="32"/>
        </w:rPr>
        <w:t>mp de jour</w:t>
      </w:r>
    </w:p>
    <w:p w14:paraId="70198796" w14:textId="1D7FA36C" w:rsidR="000E77FE" w:rsidRPr="00F41117" w:rsidRDefault="00B11F7B" w:rsidP="00F41117">
      <w:pPr>
        <w:rPr>
          <w:rFonts w:ascii="Arial" w:hAnsi="Arial" w:cs="Arial"/>
          <w:sz w:val="32"/>
          <w:szCs w:val="32"/>
        </w:rPr>
      </w:pPr>
      <w:r w:rsidRPr="00F41117">
        <w:rPr>
          <w:rFonts w:ascii="Arial" w:hAnsi="Arial" w:cs="Arial"/>
          <w:sz w:val="32"/>
          <w:szCs w:val="32"/>
        </w:rPr>
        <w:t>En 2022-2023, la formation Certification en accompagnement camp de jour a pu être donnée en présentiel et en virtuel, via des capsules vidéo.</w:t>
      </w:r>
      <w:r w:rsidR="008A687C" w:rsidRPr="00F41117">
        <w:rPr>
          <w:rFonts w:ascii="Arial" w:hAnsi="Arial" w:cs="Arial"/>
          <w:sz w:val="32"/>
          <w:szCs w:val="32"/>
        </w:rPr>
        <w:t xml:space="preserve"> </w:t>
      </w:r>
      <w:r w:rsidR="00882673" w:rsidRPr="00F41117">
        <w:rPr>
          <w:rFonts w:ascii="Arial" w:hAnsi="Arial" w:cs="Arial"/>
          <w:sz w:val="32"/>
          <w:szCs w:val="32"/>
        </w:rPr>
        <w:t>Cette formation a pour objectif de présenter les principes</w:t>
      </w:r>
      <w:r w:rsidR="00EF160A" w:rsidRPr="00F41117">
        <w:rPr>
          <w:rFonts w:ascii="Arial" w:hAnsi="Arial" w:cs="Arial"/>
          <w:sz w:val="32"/>
          <w:szCs w:val="32"/>
        </w:rPr>
        <w:t xml:space="preserve"> </w:t>
      </w:r>
      <w:r w:rsidR="00882673" w:rsidRPr="00F41117">
        <w:rPr>
          <w:rFonts w:ascii="Arial" w:hAnsi="Arial" w:cs="Arial"/>
          <w:sz w:val="32"/>
          <w:szCs w:val="32"/>
        </w:rPr>
        <w:t>d’accompagnement adapté et approfondi aux contextes camp de jour. En plus de présenter plus spécifiquement les clientèles les plus souvent accueillies en camp de jour, soit le trouble du spectre de l’autisme, la déficience intellectuelle et le trouble du déficit de l’attention avec ou</w:t>
      </w:r>
      <w:r w:rsidR="00691A60" w:rsidRPr="00F41117">
        <w:rPr>
          <w:rFonts w:ascii="Arial" w:hAnsi="Arial" w:cs="Arial"/>
          <w:sz w:val="32"/>
          <w:szCs w:val="32"/>
        </w:rPr>
        <w:t xml:space="preserve"> </w:t>
      </w:r>
      <w:r w:rsidR="00882673" w:rsidRPr="00F41117">
        <w:rPr>
          <w:rFonts w:ascii="Arial" w:hAnsi="Arial" w:cs="Arial"/>
          <w:sz w:val="32"/>
          <w:szCs w:val="32"/>
        </w:rPr>
        <w:t>sans hyperactivité. Elle mise aussi sur l’appropriation des outils à utiliser afin de favoriser une</w:t>
      </w:r>
      <w:r w:rsidR="00691A60" w:rsidRPr="00F41117">
        <w:rPr>
          <w:rFonts w:ascii="Arial" w:hAnsi="Arial" w:cs="Arial"/>
          <w:sz w:val="32"/>
          <w:szCs w:val="32"/>
        </w:rPr>
        <w:t xml:space="preserve"> </w:t>
      </w:r>
      <w:r w:rsidR="00882673" w:rsidRPr="00F41117">
        <w:rPr>
          <w:rFonts w:ascii="Arial" w:hAnsi="Arial" w:cs="Arial"/>
          <w:sz w:val="32"/>
          <w:szCs w:val="32"/>
        </w:rPr>
        <w:t>expérience inclusive et sur les stratégies d’interventions spécifiques à certaines clientèles.</w:t>
      </w:r>
    </w:p>
    <w:p w14:paraId="70198797" w14:textId="77777777" w:rsidR="000E77FE" w:rsidRPr="00F41117" w:rsidRDefault="000E77FE" w:rsidP="00F41117">
      <w:pPr>
        <w:rPr>
          <w:rFonts w:ascii="Arial" w:hAnsi="Arial" w:cs="Arial"/>
          <w:sz w:val="32"/>
          <w:szCs w:val="32"/>
        </w:rPr>
      </w:pPr>
    </w:p>
    <w:p w14:paraId="70198798" w14:textId="77777777" w:rsidR="000E77FE" w:rsidRPr="00F41117" w:rsidRDefault="00882673" w:rsidP="00F41117">
      <w:pPr>
        <w:rPr>
          <w:rFonts w:ascii="Arial" w:hAnsi="Arial" w:cs="Arial"/>
          <w:sz w:val="32"/>
          <w:szCs w:val="32"/>
        </w:rPr>
      </w:pPr>
      <w:r w:rsidRPr="00F41117">
        <w:rPr>
          <w:rFonts w:ascii="Arial" w:hAnsi="Arial" w:cs="Arial"/>
          <w:sz w:val="32"/>
          <w:szCs w:val="32"/>
        </w:rPr>
        <w:t>Formation nationale en accompagnement en loisir des personnes handicapées (FACC)</w:t>
      </w:r>
    </w:p>
    <w:p w14:paraId="70198799" w14:textId="28F52053" w:rsidR="000E77FE" w:rsidRPr="00F41117" w:rsidRDefault="00882673" w:rsidP="00F41117">
      <w:pPr>
        <w:rPr>
          <w:rFonts w:ascii="Arial" w:hAnsi="Arial" w:cs="Arial"/>
          <w:sz w:val="32"/>
          <w:szCs w:val="32"/>
        </w:rPr>
      </w:pPr>
      <w:r w:rsidRPr="00F41117">
        <w:rPr>
          <w:rFonts w:ascii="Arial" w:hAnsi="Arial" w:cs="Arial"/>
          <w:sz w:val="32"/>
          <w:szCs w:val="32"/>
        </w:rPr>
        <w:t>Cette formation permet aux participants d’évoluer</w:t>
      </w:r>
      <w:r w:rsidR="00B11F7B" w:rsidRPr="00F41117">
        <w:rPr>
          <w:rFonts w:ascii="Arial" w:hAnsi="Arial" w:cs="Arial"/>
          <w:sz w:val="32"/>
          <w:szCs w:val="32"/>
        </w:rPr>
        <w:t xml:space="preserve"> </w:t>
      </w:r>
      <w:r w:rsidRPr="00F41117">
        <w:rPr>
          <w:rFonts w:ascii="Arial" w:hAnsi="Arial" w:cs="Arial"/>
          <w:sz w:val="32"/>
          <w:szCs w:val="32"/>
        </w:rPr>
        <w:t>adéquatement dans les milieux où ils se verront confier des responsabilités relatives à l’accompagnement de personnes handicapées dans un contexte de loisir en milieu associatif ou municipal. Le terme loisir est pris dans son sens large et désigne les grands champs d’activités de loisir de niveau culturel, plein air, socio-éducatif, scientifique, sportif ou touristique.</w:t>
      </w:r>
    </w:p>
    <w:p w14:paraId="7019879A" w14:textId="77777777" w:rsidR="000E77FE" w:rsidRPr="00F41117" w:rsidRDefault="000E77FE" w:rsidP="00F41117">
      <w:pPr>
        <w:rPr>
          <w:rFonts w:ascii="Arial" w:hAnsi="Arial" w:cs="Arial"/>
          <w:sz w:val="32"/>
          <w:szCs w:val="32"/>
        </w:rPr>
      </w:pPr>
    </w:p>
    <w:p w14:paraId="7019879B" w14:textId="77777777" w:rsidR="000E77FE" w:rsidRPr="00BC5832" w:rsidRDefault="00882673" w:rsidP="00F41117">
      <w:pPr>
        <w:rPr>
          <w:rFonts w:ascii="Arial" w:eastAsiaTheme="minorHAnsi" w:hAnsi="Arial" w:cs="Arial"/>
          <w:sz w:val="32"/>
          <w:szCs w:val="32"/>
          <w:lang w:eastAsia="en-US" w:bidi="ar-SA"/>
        </w:rPr>
      </w:pPr>
      <w:r w:rsidRPr="00F41117">
        <w:rPr>
          <w:rFonts w:ascii="Arial" w:hAnsi="Arial" w:cs="Arial"/>
          <w:sz w:val="32"/>
          <w:szCs w:val="32"/>
        </w:rPr>
        <w:t>La FACC favorise l’acquisition et le développement d’aptitudes et de</w:t>
      </w:r>
      <w:r w:rsidRPr="00F41117">
        <w:rPr>
          <w:rFonts w:ascii="Arial" w:eastAsiaTheme="minorHAnsi" w:hAnsi="Arial" w:cs="Arial"/>
          <w:sz w:val="32"/>
          <w:szCs w:val="32"/>
          <w:lang w:eastAsia="en-US" w:bidi="ar-SA"/>
        </w:rPr>
        <w:t xml:space="preserve"> </w:t>
      </w:r>
      <w:r w:rsidRPr="00BC5832">
        <w:rPr>
          <w:rFonts w:ascii="Arial" w:eastAsiaTheme="minorHAnsi" w:hAnsi="Arial" w:cs="Arial"/>
          <w:sz w:val="32"/>
          <w:szCs w:val="32"/>
          <w:lang w:eastAsia="en-US" w:bidi="ar-SA"/>
        </w:rPr>
        <w:t>compétences appropriées pour le bon accomplissement des tâches dévolues à l’accompagnateur. La formation présente un contenu suffisamment général et polyvalent permettant d’offrir une formation de base aux futurs accompagnateurs.</w:t>
      </w:r>
    </w:p>
    <w:p w14:paraId="7019879C" w14:textId="77777777" w:rsidR="000E77FE" w:rsidRPr="00BC5832" w:rsidRDefault="000E77FE" w:rsidP="008A687C">
      <w:pPr>
        <w:pStyle w:val="Corpsdetexte"/>
        <w:ind w:right="49"/>
        <w:rPr>
          <w:rFonts w:ascii="Arial" w:eastAsiaTheme="minorHAnsi" w:hAnsi="Arial" w:cs="Arial"/>
          <w:sz w:val="32"/>
          <w:szCs w:val="32"/>
          <w:lang w:eastAsia="en-US" w:bidi="ar-SA"/>
        </w:rPr>
      </w:pPr>
    </w:p>
    <w:p w14:paraId="66AA4833" w14:textId="77777777" w:rsidR="00C159E5" w:rsidRDefault="00882673" w:rsidP="008A687C">
      <w:pPr>
        <w:ind w:right="49"/>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Sensibilisation Mieux connaître la différence pour mieux agir</w:t>
      </w:r>
    </w:p>
    <w:p w14:paraId="7019879D" w14:textId="62B32D13" w:rsidR="000E77FE" w:rsidRPr="00BC5832" w:rsidRDefault="00882673" w:rsidP="008A687C">
      <w:pPr>
        <w:ind w:right="49"/>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lastRenderedPageBreak/>
        <w:t>En 2022-2023, la formation Sensibilisation Mieux connaître la différence pour mieux agir a été donnée en en virtuel.</w:t>
      </w:r>
    </w:p>
    <w:p w14:paraId="7019879E" w14:textId="77777777" w:rsidR="000E77FE" w:rsidRPr="00BC5832" w:rsidRDefault="000E77FE" w:rsidP="008A687C">
      <w:pPr>
        <w:pStyle w:val="Corpsdetexte"/>
        <w:ind w:right="49"/>
        <w:rPr>
          <w:rFonts w:ascii="Arial" w:eastAsiaTheme="minorHAnsi" w:hAnsi="Arial" w:cs="Arial"/>
          <w:sz w:val="32"/>
          <w:szCs w:val="32"/>
          <w:lang w:eastAsia="en-US" w:bidi="ar-SA"/>
        </w:rPr>
      </w:pPr>
    </w:p>
    <w:p w14:paraId="701987A1" w14:textId="0ED5248C" w:rsidR="000E77FE" w:rsidRPr="00BC5832" w:rsidRDefault="00882673" w:rsidP="008A687C">
      <w:pPr>
        <w:pStyle w:val="Corpsdetexte"/>
        <w:ind w:right="49"/>
        <w:jc w:val="both"/>
        <w:rPr>
          <w:rFonts w:ascii="Arial" w:eastAsiaTheme="minorHAnsi" w:hAnsi="Arial" w:cs="Arial"/>
          <w:sz w:val="32"/>
          <w:szCs w:val="32"/>
          <w:lang w:eastAsia="en-US" w:bidi="ar-SA"/>
        </w:rPr>
      </w:pPr>
      <w:r w:rsidRPr="00BC5832">
        <w:rPr>
          <w:rFonts w:ascii="Arial" w:eastAsiaTheme="minorHAnsi" w:hAnsi="Arial" w:cs="Arial"/>
          <w:sz w:val="32"/>
          <w:szCs w:val="32"/>
          <w:lang w:eastAsia="en-US" w:bidi="ar-SA"/>
        </w:rPr>
        <w:t>Celle-ci s’adresse aux personnes qui accueillent ou interagissent avec</w:t>
      </w:r>
      <w:r w:rsidR="000D008B" w:rsidRPr="00BC5832">
        <w:rPr>
          <w:rFonts w:ascii="Arial" w:eastAsiaTheme="minorHAnsi" w:hAnsi="Arial" w:cs="Arial"/>
          <w:sz w:val="32"/>
          <w:szCs w:val="32"/>
          <w:lang w:eastAsia="en-US" w:bidi="ar-SA"/>
        </w:rPr>
        <w:t xml:space="preserve"> </w:t>
      </w:r>
      <w:r w:rsidRPr="00BC5832">
        <w:rPr>
          <w:rFonts w:ascii="Arial" w:eastAsiaTheme="minorHAnsi" w:hAnsi="Arial" w:cs="Arial"/>
          <w:sz w:val="32"/>
          <w:szCs w:val="32"/>
          <w:lang w:eastAsia="en-US" w:bidi="ar-SA"/>
        </w:rPr>
        <w:t>des personnes handicapées (services municipaux, touristiques,</w:t>
      </w:r>
      <w:r w:rsidR="00AE65C4" w:rsidRPr="00BC5832">
        <w:rPr>
          <w:rFonts w:ascii="Arial" w:eastAsiaTheme="minorHAnsi" w:hAnsi="Arial" w:cs="Arial"/>
          <w:sz w:val="32"/>
          <w:szCs w:val="32"/>
          <w:lang w:eastAsia="en-US" w:bidi="ar-SA"/>
        </w:rPr>
        <w:t xml:space="preserve"> </w:t>
      </w:r>
      <w:r w:rsidRPr="00BC5832">
        <w:rPr>
          <w:rFonts w:ascii="Arial" w:eastAsiaTheme="minorHAnsi" w:hAnsi="Arial" w:cs="Arial"/>
          <w:sz w:val="32"/>
          <w:szCs w:val="32"/>
          <w:lang w:eastAsia="en-US" w:bidi="ar-SA"/>
        </w:rPr>
        <w:t>animations estivales, etc.)</w:t>
      </w:r>
      <w:r w:rsidR="00C159E5">
        <w:rPr>
          <w:rFonts w:ascii="Arial" w:eastAsiaTheme="minorHAnsi" w:hAnsi="Arial" w:cs="Arial"/>
          <w:sz w:val="32"/>
          <w:szCs w:val="32"/>
          <w:lang w:eastAsia="en-US" w:bidi="ar-SA"/>
        </w:rPr>
        <w:t>.</w:t>
      </w:r>
      <w:r w:rsidRPr="00BC5832">
        <w:rPr>
          <w:rFonts w:ascii="Arial" w:eastAsiaTheme="minorHAnsi" w:hAnsi="Arial" w:cs="Arial"/>
          <w:sz w:val="32"/>
          <w:szCs w:val="32"/>
          <w:lang w:eastAsia="en-US" w:bidi="ar-SA"/>
        </w:rPr>
        <w:t xml:space="preserve"> D’une durée de 3 heures, elle fait un survol des clientèles et de certaines stratégies d’approches afin de favoriser l’accueil des personnes handicapées.</w:t>
      </w:r>
    </w:p>
    <w:p w14:paraId="701987A2" w14:textId="77777777" w:rsidR="000E77FE" w:rsidRPr="00BC5832" w:rsidRDefault="000E77FE" w:rsidP="008A687C">
      <w:pPr>
        <w:pStyle w:val="Corpsdetexte"/>
        <w:rPr>
          <w:rFonts w:ascii="Arial" w:eastAsiaTheme="minorHAnsi" w:hAnsi="Arial" w:cs="Arial"/>
          <w:sz w:val="32"/>
          <w:szCs w:val="32"/>
          <w:lang w:eastAsia="en-US" w:bidi="ar-SA"/>
        </w:rPr>
      </w:pPr>
    </w:p>
    <w:p w14:paraId="701987A8" w14:textId="6A8EFDA8" w:rsidR="000E77FE" w:rsidRPr="00BC5832" w:rsidRDefault="00882673" w:rsidP="008A687C">
      <w:pPr>
        <w:pStyle w:val="Corpsdetexte"/>
        <w:rPr>
          <w:rFonts w:ascii="Arial" w:hAnsi="Arial" w:cs="Arial"/>
          <w:sz w:val="32"/>
          <w:szCs w:val="32"/>
        </w:rPr>
      </w:pPr>
      <w:r w:rsidRPr="00BC5832">
        <w:rPr>
          <w:rFonts w:ascii="Arial" w:eastAsiaTheme="minorHAnsi" w:hAnsi="Arial" w:cs="Arial"/>
          <w:sz w:val="32"/>
          <w:szCs w:val="32"/>
          <w:lang w:eastAsia="en-US" w:bidi="ar-SA"/>
        </w:rPr>
        <w:t>Merci à nos formatrices mesdames Stéphanie Paquet, Véronique Ward, Mélanie Gauthier, Gabrielle Asselin et Megan Sabourin pour leur excellent travail. Nous sommes fiers d’avoir pu former plus de 600 personnes avec l’une ou l’autre de ces formations.</w:t>
      </w:r>
    </w:p>
    <w:p w14:paraId="3F0B14F0" w14:textId="77777777" w:rsidR="008A687C" w:rsidRDefault="008A687C" w:rsidP="008A687C">
      <w:pPr>
        <w:pStyle w:val="Titre2"/>
        <w:ind w:left="0"/>
        <w:rPr>
          <w:rFonts w:ascii="Arial" w:hAnsi="Arial" w:cs="Arial"/>
          <w:b w:val="0"/>
          <w:bCs w:val="0"/>
          <w:sz w:val="32"/>
          <w:szCs w:val="32"/>
        </w:rPr>
      </w:pPr>
    </w:p>
    <w:p w14:paraId="701987A9" w14:textId="44AD14FD" w:rsidR="000E77FE" w:rsidRPr="00BC5832" w:rsidRDefault="00882673" w:rsidP="008A687C">
      <w:pPr>
        <w:pStyle w:val="Titre2"/>
        <w:ind w:left="0"/>
        <w:rPr>
          <w:rFonts w:ascii="Arial" w:hAnsi="Arial" w:cs="Arial"/>
          <w:b w:val="0"/>
          <w:bCs w:val="0"/>
          <w:sz w:val="32"/>
          <w:szCs w:val="32"/>
        </w:rPr>
      </w:pPr>
      <w:r w:rsidRPr="00BC5832">
        <w:rPr>
          <w:rFonts w:ascii="Arial" w:hAnsi="Arial" w:cs="Arial"/>
          <w:b w:val="0"/>
          <w:bCs w:val="0"/>
          <w:sz w:val="32"/>
          <w:szCs w:val="32"/>
        </w:rPr>
        <w:t>Le manuel de l’accompagnement</w:t>
      </w:r>
    </w:p>
    <w:p w14:paraId="701987AA" w14:textId="77777777" w:rsidR="000E77FE" w:rsidRPr="00BC5832" w:rsidRDefault="00882673" w:rsidP="008A687C">
      <w:pPr>
        <w:pStyle w:val="Corpsdetexte"/>
        <w:rPr>
          <w:rFonts w:ascii="Arial" w:hAnsi="Arial" w:cs="Arial"/>
          <w:sz w:val="32"/>
          <w:szCs w:val="32"/>
        </w:rPr>
      </w:pPr>
      <w:r w:rsidRPr="00BC5832">
        <w:rPr>
          <w:rFonts w:ascii="Arial" w:hAnsi="Arial" w:cs="Arial"/>
          <w:sz w:val="32"/>
          <w:szCs w:val="32"/>
        </w:rPr>
        <w:t>Bien que le contenu de ce guide ait été pensé pour le milieu du loisir, il est très facile d’appliquer toutes ces informations aux secteurs de l’éducation, de la santé, de la petite enfance et du travail. C’est ce qui le rend unique en son genre. Il est très utile pour plusieurs instances scolaires dont les Cégeps à travers le Québec.</w:t>
      </w:r>
    </w:p>
    <w:p w14:paraId="701987AB" w14:textId="77777777" w:rsidR="000E77FE" w:rsidRPr="00BC5832" w:rsidRDefault="000E77FE" w:rsidP="008A687C">
      <w:pPr>
        <w:pStyle w:val="Corpsdetexte"/>
        <w:rPr>
          <w:rFonts w:ascii="Arial" w:hAnsi="Arial" w:cs="Arial"/>
          <w:sz w:val="32"/>
          <w:szCs w:val="32"/>
        </w:rPr>
      </w:pPr>
    </w:p>
    <w:p w14:paraId="701987AC" w14:textId="77777777" w:rsidR="000E77FE" w:rsidRPr="00BC5832" w:rsidRDefault="00882673" w:rsidP="008A687C">
      <w:pPr>
        <w:rPr>
          <w:rFonts w:ascii="Arial" w:hAnsi="Arial" w:cs="Arial"/>
          <w:sz w:val="36"/>
          <w:szCs w:val="36"/>
        </w:rPr>
      </w:pPr>
      <w:bookmarkStart w:id="9" w:name="_TOC_250007"/>
      <w:bookmarkEnd w:id="9"/>
      <w:r w:rsidRPr="00BC5832">
        <w:rPr>
          <w:rFonts w:ascii="Arial" w:hAnsi="Arial" w:cs="Arial"/>
          <w:sz w:val="36"/>
          <w:szCs w:val="36"/>
        </w:rPr>
        <w:t>COMMUNICATIONS</w:t>
      </w:r>
    </w:p>
    <w:p w14:paraId="021249D1" w14:textId="12A6755A" w:rsidR="00F41117" w:rsidRPr="00BC5832" w:rsidRDefault="00882673" w:rsidP="008A687C">
      <w:pPr>
        <w:pStyle w:val="Corpsdetexte"/>
        <w:rPr>
          <w:rFonts w:ascii="Arial" w:hAnsi="Arial" w:cs="Arial"/>
          <w:sz w:val="32"/>
          <w:szCs w:val="32"/>
        </w:rPr>
      </w:pPr>
      <w:r w:rsidRPr="00BC5832">
        <w:rPr>
          <w:rFonts w:ascii="Arial" w:hAnsi="Arial" w:cs="Arial"/>
          <w:sz w:val="32"/>
          <w:szCs w:val="32"/>
        </w:rPr>
        <w:t>Tout au long de l’année, nous relayons des informations à nos</w:t>
      </w:r>
      <w:r w:rsidR="008A687C">
        <w:rPr>
          <w:rFonts w:ascii="Arial" w:hAnsi="Arial" w:cs="Arial"/>
          <w:sz w:val="32"/>
          <w:szCs w:val="32"/>
        </w:rPr>
        <w:t xml:space="preserve"> </w:t>
      </w:r>
      <w:r w:rsidRPr="00BC5832">
        <w:rPr>
          <w:rFonts w:ascii="Arial" w:hAnsi="Arial" w:cs="Arial"/>
          <w:sz w:val="32"/>
          <w:szCs w:val="32"/>
        </w:rPr>
        <w:t>membres concernant tout ce qui a trait aux loisirs (camp de jour, formations, l’accessibilité, etc.) ainsi que certaines journées thématiques</w:t>
      </w:r>
      <w:r w:rsidR="00F41117">
        <w:rPr>
          <w:rFonts w:ascii="Arial" w:hAnsi="Arial" w:cs="Arial"/>
          <w:sz w:val="32"/>
          <w:szCs w:val="32"/>
        </w:rPr>
        <w:t> :</w:t>
      </w:r>
    </w:p>
    <w:p w14:paraId="701987AF" w14:textId="29541E79" w:rsidR="000E77FE" w:rsidRPr="00BC5832" w:rsidRDefault="00882673" w:rsidP="00BC5832">
      <w:pPr>
        <w:tabs>
          <w:tab w:val="left" w:pos="1013"/>
          <w:tab w:val="left" w:pos="1014"/>
        </w:tabs>
        <w:rPr>
          <w:rFonts w:ascii="Arial" w:hAnsi="Arial" w:cs="Arial"/>
          <w:sz w:val="32"/>
          <w:szCs w:val="32"/>
        </w:rPr>
      </w:pPr>
      <w:r w:rsidRPr="00BC5832">
        <w:rPr>
          <w:rFonts w:ascii="Arial" w:hAnsi="Arial" w:cs="Arial"/>
          <w:sz w:val="32"/>
          <w:szCs w:val="32"/>
        </w:rPr>
        <w:t>La journée internationale des personnes</w:t>
      </w:r>
      <w:r w:rsidRPr="00BC5832">
        <w:rPr>
          <w:rFonts w:ascii="Arial" w:hAnsi="Arial" w:cs="Arial"/>
          <w:spacing w:val="-1"/>
          <w:sz w:val="32"/>
          <w:szCs w:val="32"/>
        </w:rPr>
        <w:t xml:space="preserve"> </w:t>
      </w:r>
      <w:r w:rsidRPr="00BC5832">
        <w:rPr>
          <w:rFonts w:ascii="Arial" w:hAnsi="Arial" w:cs="Arial"/>
          <w:sz w:val="32"/>
          <w:szCs w:val="32"/>
        </w:rPr>
        <w:t>handicapées</w:t>
      </w:r>
      <w:r w:rsidR="00F41117">
        <w:rPr>
          <w:rFonts w:ascii="Arial" w:hAnsi="Arial" w:cs="Arial"/>
          <w:sz w:val="32"/>
          <w:szCs w:val="32"/>
        </w:rPr>
        <w:t>;</w:t>
      </w:r>
    </w:p>
    <w:p w14:paraId="701987B0" w14:textId="7C3F5388" w:rsidR="000E77FE" w:rsidRPr="00BC5832" w:rsidRDefault="00882673" w:rsidP="00BC5832">
      <w:pPr>
        <w:tabs>
          <w:tab w:val="left" w:pos="1013"/>
          <w:tab w:val="left" w:pos="1014"/>
        </w:tabs>
        <w:rPr>
          <w:rFonts w:ascii="Arial" w:hAnsi="Arial" w:cs="Arial"/>
          <w:sz w:val="32"/>
          <w:szCs w:val="32"/>
        </w:rPr>
      </w:pPr>
      <w:r w:rsidRPr="00BC5832">
        <w:rPr>
          <w:rFonts w:ascii="Arial" w:hAnsi="Arial" w:cs="Arial"/>
          <w:sz w:val="32"/>
          <w:szCs w:val="32"/>
        </w:rPr>
        <w:t>La journée internationale des</w:t>
      </w:r>
      <w:r w:rsidRPr="00BC5832">
        <w:rPr>
          <w:rFonts w:ascii="Arial" w:hAnsi="Arial" w:cs="Arial"/>
          <w:spacing w:val="-3"/>
          <w:sz w:val="32"/>
          <w:szCs w:val="32"/>
        </w:rPr>
        <w:t xml:space="preserve"> </w:t>
      </w:r>
      <w:r w:rsidRPr="00BC5832">
        <w:rPr>
          <w:rFonts w:ascii="Arial" w:hAnsi="Arial" w:cs="Arial"/>
          <w:sz w:val="32"/>
          <w:szCs w:val="32"/>
        </w:rPr>
        <w:t>bénévoles</w:t>
      </w:r>
      <w:r w:rsidR="00F41117">
        <w:rPr>
          <w:rFonts w:ascii="Arial" w:hAnsi="Arial" w:cs="Arial"/>
          <w:sz w:val="32"/>
          <w:szCs w:val="32"/>
        </w:rPr>
        <w:t>;</w:t>
      </w:r>
    </w:p>
    <w:p w14:paraId="701987B1" w14:textId="2328972F" w:rsidR="000E77FE" w:rsidRPr="00BC5832" w:rsidRDefault="00882673" w:rsidP="00BC5832">
      <w:pPr>
        <w:tabs>
          <w:tab w:val="left" w:pos="1013"/>
          <w:tab w:val="left" w:pos="1014"/>
        </w:tabs>
        <w:rPr>
          <w:rFonts w:ascii="Arial" w:hAnsi="Arial" w:cs="Arial"/>
          <w:sz w:val="32"/>
          <w:szCs w:val="32"/>
        </w:rPr>
      </w:pPr>
      <w:r w:rsidRPr="00BC5832">
        <w:rPr>
          <w:rFonts w:ascii="Arial" w:hAnsi="Arial" w:cs="Arial"/>
          <w:sz w:val="32"/>
          <w:szCs w:val="32"/>
        </w:rPr>
        <w:t>Janvier, mois de</w:t>
      </w:r>
      <w:r w:rsidRPr="00BC5832">
        <w:rPr>
          <w:rFonts w:ascii="Arial" w:hAnsi="Arial" w:cs="Arial"/>
          <w:spacing w:val="-1"/>
          <w:sz w:val="32"/>
          <w:szCs w:val="32"/>
        </w:rPr>
        <w:t xml:space="preserve"> </w:t>
      </w:r>
      <w:r w:rsidRPr="00BC5832">
        <w:rPr>
          <w:rFonts w:ascii="Arial" w:hAnsi="Arial" w:cs="Arial"/>
          <w:sz w:val="32"/>
          <w:szCs w:val="32"/>
        </w:rPr>
        <w:t>l’inclusion</w:t>
      </w:r>
      <w:r w:rsidR="00F41117">
        <w:rPr>
          <w:rFonts w:ascii="Arial" w:hAnsi="Arial" w:cs="Arial"/>
          <w:sz w:val="32"/>
          <w:szCs w:val="32"/>
        </w:rPr>
        <w:t>;</w:t>
      </w:r>
    </w:p>
    <w:p w14:paraId="701987B2" w14:textId="2047E96F" w:rsidR="000E77FE" w:rsidRPr="00BC5832" w:rsidRDefault="00882673" w:rsidP="00BC5832">
      <w:pPr>
        <w:tabs>
          <w:tab w:val="left" w:pos="1013"/>
          <w:tab w:val="left" w:pos="1014"/>
        </w:tabs>
        <w:rPr>
          <w:rFonts w:ascii="Arial" w:hAnsi="Arial" w:cs="Arial"/>
          <w:sz w:val="32"/>
          <w:szCs w:val="32"/>
        </w:rPr>
      </w:pPr>
      <w:r w:rsidRPr="00BC5832">
        <w:rPr>
          <w:rFonts w:ascii="Arial" w:hAnsi="Arial" w:cs="Arial"/>
          <w:sz w:val="32"/>
          <w:szCs w:val="32"/>
        </w:rPr>
        <w:t>La journée nationale du sport et de l’activité</w:t>
      </w:r>
      <w:r w:rsidRPr="00BC5832">
        <w:rPr>
          <w:rFonts w:ascii="Arial" w:hAnsi="Arial" w:cs="Arial"/>
          <w:spacing w:val="-11"/>
          <w:sz w:val="32"/>
          <w:szCs w:val="32"/>
        </w:rPr>
        <w:t xml:space="preserve"> </w:t>
      </w:r>
      <w:r w:rsidRPr="00BC5832">
        <w:rPr>
          <w:rFonts w:ascii="Arial" w:hAnsi="Arial" w:cs="Arial"/>
          <w:sz w:val="32"/>
          <w:szCs w:val="32"/>
        </w:rPr>
        <w:t>physique</w:t>
      </w:r>
      <w:r w:rsidR="00F41117">
        <w:rPr>
          <w:rFonts w:ascii="Arial" w:hAnsi="Arial" w:cs="Arial"/>
          <w:sz w:val="32"/>
          <w:szCs w:val="32"/>
        </w:rPr>
        <w:t>;</w:t>
      </w:r>
    </w:p>
    <w:p w14:paraId="701987B4" w14:textId="5ACF376D" w:rsidR="000E77FE" w:rsidRPr="00BC5832" w:rsidRDefault="00882673" w:rsidP="008A687C">
      <w:pPr>
        <w:tabs>
          <w:tab w:val="left" w:pos="1013"/>
          <w:tab w:val="left" w:pos="1014"/>
        </w:tabs>
        <w:rPr>
          <w:rFonts w:ascii="Arial" w:hAnsi="Arial" w:cs="Arial"/>
          <w:sz w:val="32"/>
          <w:szCs w:val="32"/>
        </w:rPr>
      </w:pPr>
      <w:r w:rsidRPr="00BC5832">
        <w:rPr>
          <w:rFonts w:ascii="Arial" w:hAnsi="Arial" w:cs="Arial"/>
          <w:sz w:val="32"/>
          <w:szCs w:val="32"/>
        </w:rPr>
        <w:t>La semaine québécoise des personne handicapées</w:t>
      </w:r>
      <w:r w:rsidRPr="00BC5832">
        <w:rPr>
          <w:rFonts w:ascii="Arial" w:hAnsi="Arial" w:cs="Arial"/>
          <w:spacing w:val="1"/>
          <w:sz w:val="32"/>
          <w:szCs w:val="32"/>
        </w:rPr>
        <w:t xml:space="preserve"> </w:t>
      </w:r>
      <w:r w:rsidRPr="00BC5832">
        <w:rPr>
          <w:rFonts w:ascii="Arial" w:hAnsi="Arial" w:cs="Arial"/>
          <w:sz w:val="32"/>
          <w:szCs w:val="32"/>
        </w:rPr>
        <w:t>(SQPH).</w:t>
      </w:r>
    </w:p>
    <w:p w14:paraId="5292F4DD" w14:textId="77777777" w:rsidR="00C159E5" w:rsidRPr="00C159E5" w:rsidRDefault="00C159E5" w:rsidP="00C159E5">
      <w:pPr>
        <w:pStyle w:val="Corpsdetexte"/>
        <w:rPr>
          <w:rFonts w:ascii="Arial" w:hAnsi="Arial" w:cs="Arial"/>
          <w:sz w:val="32"/>
          <w:szCs w:val="32"/>
        </w:rPr>
      </w:pPr>
    </w:p>
    <w:p w14:paraId="701987B5" w14:textId="21E7BEE4" w:rsidR="000E77FE" w:rsidRPr="00BC5832" w:rsidRDefault="00882673" w:rsidP="00BC5832">
      <w:pPr>
        <w:pStyle w:val="Titre2"/>
        <w:ind w:left="0"/>
        <w:rPr>
          <w:rFonts w:ascii="Arial" w:hAnsi="Arial" w:cs="Arial"/>
          <w:b w:val="0"/>
          <w:bCs w:val="0"/>
          <w:sz w:val="32"/>
          <w:szCs w:val="32"/>
        </w:rPr>
      </w:pPr>
      <w:r w:rsidRPr="00BC5832">
        <w:rPr>
          <w:rFonts w:ascii="Arial" w:hAnsi="Arial" w:cs="Arial"/>
          <w:b w:val="0"/>
          <w:bCs w:val="0"/>
          <w:sz w:val="32"/>
          <w:szCs w:val="32"/>
        </w:rPr>
        <w:t>Bulletin d’information Le loisir pour tous!</w:t>
      </w:r>
    </w:p>
    <w:p w14:paraId="701987B6" w14:textId="77777777" w:rsidR="000E77FE" w:rsidRPr="00BC5832" w:rsidRDefault="00882673" w:rsidP="008A687C">
      <w:pPr>
        <w:pStyle w:val="Corpsdetexte"/>
        <w:ind w:right="-141"/>
        <w:rPr>
          <w:rFonts w:ascii="Arial" w:hAnsi="Arial" w:cs="Arial"/>
          <w:sz w:val="32"/>
          <w:szCs w:val="32"/>
        </w:rPr>
      </w:pPr>
      <w:r w:rsidRPr="00BC5832">
        <w:rPr>
          <w:rFonts w:ascii="Arial" w:hAnsi="Arial" w:cs="Arial"/>
          <w:sz w:val="32"/>
          <w:szCs w:val="32"/>
        </w:rPr>
        <w:t xml:space="preserve">Lors de l’année 2022-2023, nous avons produit deux éditions. Pour chacune d’entre elles, nous avons fait le suivi de nos dossiers tels que les programmes de financement, la CAL, les concertations, le camp de jour, les formations, des entrevues avec des personnes vivant avec un </w:t>
      </w:r>
      <w:r w:rsidRPr="00BC5832">
        <w:rPr>
          <w:rFonts w:ascii="Arial" w:hAnsi="Arial" w:cs="Arial"/>
          <w:sz w:val="32"/>
          <w:szCs w:val="32"/>
        </w:rPr>
        <w:lastRenderedPageBreak/>
        <w:t>handicap, etc.</w:t>
      </w:r>
    </w:p>
    <w:p w14:paraId="701987B7" w14:textId="77777777" w:rsidR="000E77FE" w:rsidRPr="00BC5832" w:rsidRDefault="000E77FE" w:rsidP="008A687C">
      <w:pPr>
        <w:pStyle w:val="Corpsdetexte"/>
        <w:ind w:right="-141"/>
        <w:rPr>
          <w:rFonts w:ascii="Arial" w:hAnsi="Arial" w:cs="Arial"/>
          <w:sz w:val="32"/>
          <w:szCs w:val="32"/>
        </w:rPr>
      </w:pPr>
    </w:p>
    <w:p w14:paraId="701987B8" w14:textId="77777777" w:rsidR="000E77FE" w:rsidRPr="00BC5832" w:rsidRDefault="00882673" w:rsidP="008A687C">
      <w:pPr>
        <w:pStyle w:val="Titre2"/>
        <w:ind w:left="0" w:right="-141"/>
        <w:rPr>
          <w:rFonts w:ascii="Arial" w:hAnsi="Arial" w:cs="Arial"/>
          <w:b w:val="0"/>
          <w:bCs w:val="0"/>
          <w:sz w:val="32"/>
          <w:szCs w:val="32"/>
        </w:rPr>
      </w:pPr>
      <w:r w:rsidRPr="00BC5832">
        <w:rPr>
          <w:rFonts w:ascii="Arial" w:hAnsi="Arial" w:cs="Arial"/>
          <w:b w:val="0"/>
          <w:bCs w:val="0"/>
          <w:sz w:val="32"/>
          <w:szCs w:val="32"/>
        </w:rPr>
        <w:t>Facebook &amp; LinkedIn</w:t>
      </w:r>
    </w:p>
    <w:p w14:paraId="701987B9" w14:textId="77777777" w:rsidR="000E77FE" w:rsidRPr="00BC5832" w:rsidRDefault="00882673" w:rsidP="008A687C">
      <w:pPr>
        <w:pStyle w:val="Corpsdetexte"/>
        <w:ind w:right="-141"/>
        <w:rPr>
          <w:rFonts w:ascii="Arial" w:hAnsi="Arial" w:cs="Arial"/>
          <w:sz w:val="32"/>
          <w:szCs w:val="32"/>
        </w:rPr>
      </w:pPr>
      <w:r w:rsidRPr="00BC5832">
        <w:rPr>
          <w:rFonts w:ascii="Arial" w:hAnsi="Arial" w:cs="Arial"/>
          <w:sz w:val="32"/>
          <w:szCs w:val="32"/>
        </w:rPr>
        <w:t xml:space="preserve">ZLM est présent sur Facebook! Nous publions sur notre page et notre groupe de nombreuses informations en lien avec nos dossiers, événements et activités de nos partenaires, nos membres ou autres portant sur le loisir pour les personnes handicapées. ZLM partage également les offres d’emploi sur </w:t>
      </w:r>
      <w:proofErr w:type="spellStart"/>
      <w:r w:rsidRPr="00BC5832">
        <w:rPr>
          <w:rFonts w:ascii="Arial" w:hAnsi="Arial" w:cs="Arial"/>
          <w:sz w:val="32"/>
          <w:szCs w:val="32"/>
        </w:rPr>
        <w:t>Linkedln</w:t>
      </w:r>
      <w:proofErr w:type="spellEnd"/>
      <w:r w:rsidRPr="00BC5832">
        <w:rPr>
          <w:rFonts w:ascii="Arial" w:hAnsi="Arial" w:cs="Arial"/>
          <w:sz w:val="32"/>
          <w:szCs w:val="32"/>
        </w:rPr>
        <w:t xml:space="preserve"> de nos membres et partenaires.</w:t>
      </w:r>
    </w:p>
    <w:p w14:paraId="701987BA" w14:textId="77777777" w:rsidR="000E77FE" w:rsidRPr="00BC5832" w:rsidRDefault="000E77FE" w:rsidP="008A687C">
      <w:pPr>
        <w:pStyle w:val="Corpsdetexte"/>
        <w:ind w:right="-141"/>
        <w:rPr>
          <w:rFonts w:ascii="Arial" w:hAnsi="Arial" w:cs="Arial"/>
          <w:sz w:val="32"/>
          <w:szCs w:val="32"/>
        </w:rPr>
      </w:pPr>
    </w:p>
    <w:p w14:paraId="701987BB" w14:textId="52805E60" w:rsidR="000E77FE" w:rsidRPr="00BC5832" w:rsidRDefault="00882673" w:rsidP="008A687C">
      <w:pPr>
        <w:pStyle w:val="Titre2"/>
        <w:ind w:left="0" w:right="-141"/>
        <w:rPr>
          <w:rFonts w:ascii="Arial" w:hAnsi="Arial" w:cs="Arial"/>
          <w:b w:val="0"/>
          <w:bCs w:val="0"/>
          <w:sz w:val="32"/>
          <w:szCs w:val="32"/>
        </w:rPr>
      </w:pPr>
      <w:r w:rsidRPr="00BC5832">
        <w:rPr>
          <w:rFonts w:ascii="Arial" w:hAnsi="Arial" w:cs="Arial"/>
          <w:b w:val="0"/>
          <w:bCs w:val="0"/>
          <w:sz w:val="32"/>
          <w:szCs w:val="32"/>
        </w:rPr>
        <w:t>Webinaire pour un accès inclusif à l’information</w:t>
      </w:r>
    </w:p>
    <w:p w14:paraId="701987C1" w14:textId="1D0A640C" w:rsidR="000E77FE" w:rsidRPr="00BC5832" w:rsidRDefault="00882673" w:rsidP="008A687C">
      <w:pPr>
        <w:pStyle w:val="Corpsdetexte"/>
        <w:ind w:right="-141"/>
        <w:rPr>
          <w:rFonts w:ascii="Arial" w:hAnsi="Arial" w:cs="Arial"/>
          <w:bCs/>
          <w:iCs/>
          <w:sz w:val="32"/>
          <w:szCs w:val="32"/>
        </w:rPr>
      </w:pPr>
      <w:r w:rsidRPr="00BC5832">
        <w:rPr>
          <w:rFonts w:ascii="Arial" w:hAnsi="Arial" w:cs="Arial"/>
          <w:sz w:val="32"/>
          <w:szCs w:val="32"/>
        </w:rPr>
        <w:t xml:space="preserve">En novembre 2022, un membre de l’équipe a assisté à un webinaire animé par madame Julie Ruel, spécialiste en communication inclusive et chercheuse pour l'équipe Participation sociale et villes inclusives. Cet atelier avait pour thème </w:t>
      </w:r>
      <w:r w:rsidRPr="00BC5832">
        <w:rPr>
          <w:rFonts w:ascii="Arial" w:hAnsi="Arial" w:cs="Arial"/>
          <w:i/>
          <w:sz w:val="32"/>
          <w:szCs w:val="32"/>
        </w:rPr>
        <w:t xml:space="preserve">« </w:t>
      </w:r>
      <w:r w:rsidRPr="00BC5832">
        <w:rPr>
          <w:rFonts w:ascii="Arial" w:hAnsi="Arial" w:cs="Arial"/>
          <w:iCs/>
          <w:sz w:val="32"/>
          <w:szCs w:val="32"/>
        </w:rPr>
        <w:t>Pour</w:t>
      </w:r>
      <w:r w:rsidRPr="00BC5832">
        <w:rPr>
          <w:rFonts w:ascii="Arial" w:hAnsi="Arial" w:cs="Arial"/>
          <w:bCs/>
          <w:iCs/>
          <w:sz w:val="32"/>
          <w:szCs w:val="32"/>
        </w:rPr>
        <w:t xml:space="preserve"> un accès inclusif à l’information ».</w:t>
      </w:r>
    </w:p>
    <w:p w14:paraId="5D748CBA" w14:textId="77777777" w:rsidR="00F251E7" w:rsidRPr="00BC5832" w:rsidRDefault="00F251E7" w:rsidP="00BC5832">
      <w:pPr>
        <w:pStyle w:val="Titre1"/>
        <w:spacing w:before="0"/>
        <w:ind w:left="0"/>
        <w:rPr>
          <w:rFonts w:ascii="Arial" w:hAnsi="Arial" w:cs="Arial"/>
          <w:sz w:val="32"/>
          <w:szCs w:val="32"/>
        </w:rPr>
      </w:pPr>
      <w:bookmarkStart w:id="10" w:name="_TOC_250006"/>
      <w:bookmarkEnd w:id="10"/>
    </w:p>
    <w:p w14:paraId="701987C2" w14:textId="2179EC8C" w:rsidR="000E77FE" w:rsidRPr="00BC5832" w:rsidRDefault="00882673" w:rsidP="00BC5832">
      <w:pPr>
        <w:rPr>
          <w:rFonts w:ascii="Arial" w:hAnsi="Arial" w:cs="Arial"/>
          <w:sz w:val="36"/>
          <w:szCs w:val="36"/>
        </w:rPr>
      </w:pPr>
      <w:r w:rsidRPr="00BC5832">
        <w:rPr>
          <w:rFonts w:ascii="Arial" w:hAnsi="Arial" w:cs="Arial"/>
          <w:sz w:val="36"/>
          <w:szCs w:val="36"/>
        </w:rPr>
        <w:t>ÉVÉNEMENTS</w:t>
      </w:r>
    </w:p>
    <w:p w14:paraId="701987C4" w14:textId="77777777" w:rsidR="000E77FE" w:rsidRPr="00BC5832" w:rsidRDefault="00882673" w:rsidP="008A687C">
      <w:pPr>
        <w:rPr>
          <w:rFonts w:ascii="Arial" w:hAnsi="Arial" w:cs="Arial"/>
          <w:sz w:val="32"/>
          <w:szCs w:val="32"/>
        </w:rPr>
      </w:pPr>
      <w:r w:rsidRPr="00BC5832">
        <w:rPr>
          <w:rFonts w:ascii="Arial" w:hAnsi="Arial" w:cs="Arial"/>
          <w:sz w:val="32"/>
          <w:szCs w:val="32"/>
        </w:rPr>
        <w:t>En Montérégie</w:t>
      </w:r>
      <w:r w:rsidRPr="008A687C">
        <w:rPr>
          <w:rFonts w:ascii="Arial" w:hAnsi="Arial" w:cs="Arial"/>
          <w:sz w:val="32"/>
          <w:szCs w:val="32"/>
        </w:rPr>
        <w:t>, La tournée Destination Loisirs a eu lieu</w:t>
      </w:r>
      <w:r w:rsidRPr="00BC5832">
        <w:rPr>
          <w:rFonts w:ascii="Arial" w:hAnsi="Arial" w:cs="Arial"/>
          <w:sz w:val="32"/>
          <w:szCs w:val="32"/>
        </w:rPr>
        <w:t>, le samedi 10 septembre 2022, au Centre des congrès de Saint-Hyacinthe.</w:t>
      </w:r>
    </w:p>
    <w:p w14:paraId="701987C5" w14:textId="77777777" w:rsidR="000E77FE" w:rsidRPr="00BC5832" w:rsidRDefault="000E77FE" w:rsidP="00BC5832">
      <w:pPr>
        <w:pStyle w:val="Corpsdetexte"/>
        <w:rPr>
          <w:rFonts w:ascii="Arial" w:hAnsi="Arial" w:cs="Arial"/>
          <w:sz w:val="32"/>
          <w:szCs w:val="32"/>
        </w:rPr>
      </w:pPr>
    </w:p>
    <w:p w14:paraId="701987C6" w14:textId="77777777" w:rsidR="000E77FE" w:rsidRPr="00BC5832" w:rsidRDefault="00882673" w:rsidP="00BC5832">
      <w:pPr>
        <w:pStyle w:val="Corpsdetexte"/>
        <w:ind w:right="851"/>
        <w:rPr>
          <w:rFonts w:ascii="Arial" w:hAnsi="Arial" w:cs="Arial"/>
          <w:sz w:val="32"/>
          <w:szCs w:val="32"/>
        </w:rPr>
      </w:pPr>
      <w:r w:rsidRPr="00BC5832">
        <w:rPr>
          <w:rFonts w:ascii="Arial" w:hAnsi="Arial" w:cs="Arial"/>
          <w:sz w:val="32"/>
          <w:szCs w:val="32"/>
        </w:rPr>
        <w:t xml:space="preserve">Ce sont 87 participants qui sont venus de différents organismes de la Montérégie pour participer à cette belle journée. Lors de celle-ci, 4 activités ont été offertes aux participants : les percussions, le pêcheur de mots, les quilles et le spectacle de magie. Pour le souper, les participants se sont rendus au restaurant </w:t>
      </w:r>
      <w:r w:rsidRPr="00BC5832">
        <w:rPr>
          <w:rFonts w:ascii="Arial" w:hAnsi="Arial" w:cs="Arial"/>
          <w:i/>
          <w:sz w:val="32"/>
          <w:szCs w:val="32"/>
        </w:rPr>
        <w:t xml:space="preserve">La Belle &amp; La Bœuf </w:t>
      </w:r>
      <w:r w:rsidRPr="00BC5832">
        <w:rPr>
          <w:rFonts w:ascii="Arial" w:hAnsi="Arial" w:cs="Arial"/>
          <w:sz w:val="32"/>
          <w:szCs w:val="32"/>
        </w:rPr>
        <w:t>pour ensuite retourner au Centre des congrès pour une soirée dansante.</w:t>
      </w:r>
    </w:p>
    <w:p w14:paraId="701987C7" w14:textId="77777777" w:rsidR="000E77FE" w:rsidRPr="008A687C" w:rsidRDefault="000E77FE" w:rsidP="008A687C"/>
    <w:p w14:paraId="701987C8" w14:textId="45D59ED3" w:rsidR="000E77FE" w:rsidRPr="008A687C" w:rsidRDefault="00882673" w:rsidP="008A687C">
      <w:pPr>
        <w:pStyle w:val="Corpsdetexte"/>
        <w:rPr>
          <w:rFonts w:ascii="Arial" w:hAnsi="Arial" w:cs="Arial"/>
          <w:iCs/>
          <w:sz w:val="32"/>
          <w:szCs w:val="32"/>
        </w:rPr>
      </w:pPr>
      <w:r w:rsidRPr="008A687C">
        <w:rPr>
          <w:rFonts w:ascii="Arial" w:hAnsi="Arial" w:cs="Arial"/>
          <w:iCs/>
          <w:sz w:val="32"/>
          <w:szCs w:val="32"/>
        </w:rPr>
        <w:t>Cette journée a été bien appréciée. Zone Loisir Montérégie est heureux d’avoir pu offrir cet événement à ses organismes</w:t>
      </w:r>
      <w:r w:rsidR="008A687C">
        <w:rPr>
          <w:rFonts w:ascii="Arial" w:hAnsi="Arial" w:cs="Arial"/>
          <w:iCs/>
          <w:sz w:val="32"/>
          <w:szCs w:val="32"/>
        </w:rPr>
        <w:t xml:space="preserve"> </w:t>
      </w:r>
      <w:r w:rsidRPr="008A687C">
        <w:rPr>
          <w:rFonts w:ascii="Arial" w:hAnsi="Arial" w:cs="Arial"/>
          <w:iCs/>
          <w:sz w:val="32"/>
          <w:szCs w:val="32"/>
        </w:rPr>
        <w:t>membres.</w:t>
      </w:r>
    </w:p>
    <w:p w14:paraId="701987CA" w14:textId="77777777" w:rsidR="000E77FE" w:rsidRPr="00BC5832" w:rsidRDefault="000E77FE" w:rsidP="00BC5832">
      <w:pPr>
        <w:pStyle w:val="Corpsdetexte"/>
        <w:rPr>
          <w:rFonts w:ascii="Arial" w:hAnsi="Arial" w:cs="Arial"/>
          <w:sz w:val="32"/>
          <w:szCs w:val="32"/>
        </w:rPr>
      </w:pPr>
    </w:p>
    <w:p w14:paraId="701987CB" w14:textId="77777777" w:rsidR="000E77FE" w:rsidRPr="008A687C" w:rsidRDefault="00882673" w:rsidP="008A687C">
      <w:pPr>
        <w:rPr>
          <w:rFonts w:ascii="Arial" w:hAnsi="Arial" w:cs="Arial"/>
          <w:sz w:val="32"/>
          <w:szCs w:val="32"/>
        </w:rPr>
      </w:pPr>
      <w:r w:rsidRPr="008A687C">
        <w:rPr>
          <w:rFonts w:ascii="Arial" w:hAnsi="Arial" w:cs="Arial"/>
          <w:sz w:val="32"/>
          <w:szCs w:val="32"/>
        </w:rPr>
        <w:t>Colloque Ensemble pour un plein air accessible</w:t>
      </w:r>
    </w:p>
    <w:p w14:paraId="701987CC" w14:textId="6F0E768B" w:rsidR="000E77FE" w:rsidRPr="00BC5832" w:rsidRDefault="00882673" w:rsidP="008A687C">
      <w:pPr>
        <w:rPr>
          <w:rFonts w:ascii="Arial" w:hAnsi="Arial" w:cs="Arial"/>
          <w:sz w:val="32"/>
          <w:szCs w:val="32"/>
        </w:rPr>
      </w:pPr>
      <w:r w:rsidRPr="008A687C">
        <w:rPr>
          <w:rFonts w:ascii="Arial" w:hAnsi="Arial" w:cs="Arial"/>
          <w:sz w:val="32"/>
          <w:szCs w:val="32"/>
        </w:rPr>
        <w:t>Les 25 et 26 octobre 2022 avait lieu la première édition du Colloque Ensemble pour un plein air accessible</w:t>
      </w:r>
      <w:r w:rsidRPr="00BC5832">
        <w:rPr>
          <w:rFonts w:ascii="Arial" w:hAnsi="Arial" w:cs="Arial"/>
          <w:sz w:val="32"/>
          <w:szCs w:val="32"/>
        </w:rPr>
        <w:t>.</w:t>
      </w:r>
    </w:p>
    <w:p w14:paraId="701987CD" w14:textId="77777777" w:rsidR="000E77FE" w:rsidRPr="00BC5832" w:rsidRDefault="000E77FE" w:rsidP="00BC5832">
      <w:pPr>
        <w:pStyle w:val="Corpsdetexte"/>
        <w:rPr>
          <w:rFonts w:ascii="Arial" w:hAnsi="Arial" w:cs="Arial"/>
          <w:sz w:val="32"/>
          <w:szCs w:val="32"/>
        </w:rPr>
      </w:pPr>
    </w:p>
    <w:p w14:paraId="701987CE" w14:textId="77777777" w:rsidR="000E77FE" w:rsidRPr="00BC5832" w:rsidRDefault="00882673" w:rsidP="00BC5832">
      <w:pPr>
        <w:pStyle w:val="Corpsdetexte"/>
        <w:ind w:right="693"/>
        <w:rPr>
          <w:rFonts w:ascii="Arial" w:hAnsi="Arial" w:cs="Arial"/>
          <w:sz w:val="32"/>
          <w:szCs w:val="32"/>
        </w:rPr>
      </w:pPr>
      <w:r w:rsidRPr="00BC5832">
        <w:rPr>
          <w:rFonts w:ascii="Arial" w:hAnsi="Arial" w:cs="Arial"/>
          <w:sz w:val="32"/>
          <w:szCs w:val="32"/>
        </w:rPr>
        <w:t xml:space="preserve">Organisé par l’Association québécoise pour le loisir des personnes handicapées (AQLPH) et son réseau. Ce colloque a permis aux </w:t>
      </w:r>
      <w:r w:rsidRPr="00BC5832">
        <w:rPr>
          <w:rFonts w:ascii="Arial" w:hAnsi="Arial" w:cs="Arial"/>
          <w:sz w:val="32"/>
          <w:szCs w:val="32"/>
        </w:rPr>
        <w:lastRenderedPageBreak/>
        <w:t>personnes présentes l’affût des bonnes pratiques en plein air accessible. La programmation de cet événement était très variée avec notamment de nombreuses présentations et des périodes d’échange et de réflexion. Cette première édition fût un succès.</w:t>
      </w:r>
    </w:p>
    <w:p w14:paraId="701987D0" w14:textId="4EB34431" w:rsidR="000E77FE" w:rsidRPr="00BC5832" w:rsidRDefault="000E77FE" w:rsidP="00BC5832">
      <w:pPr>
        <w:pStyle w:val="Corpsdetexte"/>
        <w:rPr>
          <w:rFonts w:ascii="Arial" w:hAnsi="Arial" w:cs="Arial"/>
          <w:sz w:val="32"/>
          <w:szCs w:val="32"/>
        </w:rPr>
      </w:pPr>
    </w:p>
    <w:p w14:paraId="701987D4" w14:textId="77777777" w:rsidR="000E77FE" w:rsidRPr="00BC5832" w:rsidRDefault="00882673" w:rsidP="00BC5832">
      <w:pPr>
        <w:rPr>
          <w:rFonts w:ascii="Arial" w:hAnsi="Arial" w:cs="Arial"/>
          <w:sz w:val="36"/>
          <w:szCs w:val="36"/>
        </w:rPr>
      </w:pPr>
      <w:bookmarkStart w:id="11" w:name="_TOC_250005"/>
      <w:bookmarkEnd w:id="11"/>
      <w:r w:rsidRPr="00BC5832">
        <w:rPr>
          <w:rFonts w:ascii="Arial" w:hAnsi="Arial" w:cs="Arial"/>
          <w:sz w:val="36"/>
          <w:szCs w:val="36"/>
        </w:rPr>
        <w:t>IMPLICATIONS AVEC LES PARTENAIRES</w:t>
      </w:r>
    </w:p>
    <w:p w14:paraId="701987D6" w14:textId="77777777" w:rsidR="000E77FE" w:rsidRPr="00BC5832" w:rsidRDefault="00882673" w:rsidP="00BC5832">
      <w:pPr>
        <w:pStyle w:val="Titre2"/>
        <w:ind w:left="0"/>
        <w:rPr>
          <w:rFonts w:ascii="Arial" w:hAnsi="Arial" w:cs="Arial"/>
          <w:b w:val="0"/>
          <w:bCs w:val="0"/>
          <w:sz w:val="32"/>
          <w:szCs w:val="32"/>
        </w:rPr>
      </w:pPr>
      <w:r w:rsidRPr="00BC5832">
        <w:rPr>
          <w:rFonts w:ascii="Arial" w:hAnsi="Arial" w:cs="Arial"/>
          <w:b w:val="0"/>
          <w:bCs w:val="0"/>
          <w:sz w:val="32"/>
          <w:szCs w:val="32"/>
        </w:rPr>
        <w:t>Participation à la semaine québécoise des personnes handicapées</w:t>
      </w:r>
    </w:p>
    <w:p w14:paraId="701987D7" w14:textId="77777777" w:rsidR="000E77FE" w:rsidRPr="00BC5832" w:rsidRDefault="00882673" w:rsidP="00BC5832">
      <w:pPr>
        <w:pStyle w:val="Corpsdetexte"/>
        <w:ind w:right="665"/>
        <w:rPr>
          <w:rFonts w:ascii="Arial" w:hAnsi="Arial" w:cs="Arial"/>
          <w:sz w:val="32"/>
          <w:szCs w:val="32"/>
        </w:rPr>
      </w:pPr>
      <w:r w:rsidRPr="00BC5832">
        <w:rPr>
          <w:rFonts w:ascii="Arial" w:hAnsi="Arial" w:cs="Arial"/>
          <w:sz w:val="32"/>
          <w:szCs w:val="32"/>
        </w:rPr>
        <w:t>Produites par le Groupement des associations de personnes handicapées Richelieu-Yamaska (GAPHRY), 4 capsules vidéo ont été tournées en mai 2022. Celles-ci avaient pour but de faire un parallèle entre la réalité vécue par tous depuis le début de la pandémie et la réalité que vit une personne handicapée au quotidien. ZLM s’est impliquée dans la capsule dont la thématique était en lien avec les loisirs et le transport.</w:t>
      </w:r>
    </w:p>
    <w:p w14:paraId="5445166D" w14:textId="77777777" w:rsidR="00593DCF" w:rsidRDefault="00593DCF" w:rsidP="00BC5832">
      <w:pPr>
        <w:pStyle w:val="Titre2"/>
        <w:ind w:left="0"/>
        <w:rPr>
          <w:rFonts w:ascii="Arial" w:hAnsi="Arial" w:cs="Arial"/>
          <w:b w:val="0"/>
          <w:bCs w:val="0"/>
          <w:sz w:val="32"/>
          <w:szCs w:val="32"/>
        </w:rPr>
      </w:pPr>
    </w:p>
    <w:p w14:paraId="701987D9" w14:textId="5D850CB3" w:rsidR="000E77FE" w:rsidRPr="00BC5832" w:rsidRDefault="00882673" w:rsidP="00BC5832">
      <w:pPr>
        <w:pStyle w:val="Titre2"/>
        <w:ind w:left="0"/>
        <w:rPr>
          <w:rFonts w:ascii="Arial" w:hAnsi="Arial" w:cs="Arial"/>
          <w:b w:val="0"/>
          <w:bCs w:val="0"/>
          <w:sz w:val="32"/>
          <w:szCs w:val="32"/>
        </w:rPr>
      </w:pPr>
      <w:r w:rsidRPr="00BC5832">
        <w:rPr>
          <w:rFonts w:ascii="Arial" w:hAnsi="Arial" w:cs="Arial"/>
          <w:b w:val="0"/>
          <w:bCs w:val="0"/>
          <w:sz w:val="32"/>
          <w:szCs w:val="32"/>
        </w:rPr>
        <w:t>Cours d’activité physique adapté</w:t>
      </w:r>
    </w:p>
    <w:p w14:paraId="701987DA" w14:textId="77777777" w:rsidR="000E77FE" w:rsidRPr="00BC5832" w:rsidRDefault="00882673" w:rsidP="00BC5832">
      <w:pPr>
        <w:pStyle w:val="Corpsdetexte"/>
        <w:rPr>
          <w:rFonts w:ascii="Arial" w:hAnsi="Arial" w:cs="Arial"/>
          <w:sz w:val="32"/>
          <w:szCs w:val="32"/>
        </w:rPr>
      </w:pPr>
      <w:r w:rsidRPr="00BC5832">
        <w:rPr>
          <w:rFonts w:ascii="Arial" w:hAnsi="Arial" w:cs="Arial"/>
          <w:sz w:val="32"/>
          <w:szCs w:val="32"/>
        </w:rPr>
        <w:t>Le 8 juin 2022, Arthrite Rive-Sud, en collaboration avec le CISSMC a invité un membre de l’équipe de ZLM et certains organismes de la Montérégie ont pris part à un cours d’activité physique adapté. Ce cours s’adressait aux personnes qui souffrent d’arthrite mais aussi aux personnes ayant des problèmes sévères de mobilité.</w:t>
      </w:r>
    </w:p>
    <w:p w14:paraId="701987DB" w14:textId="77777777" w:rsidR="000E77FE" w:rsidRPr="00BC5832" w:rsidRDefault="000E77FE" w:rsidP="00BC5832">
      <w:pPr>
        <w:pStyle w:val="Corpsdetexte"/>
        <w:rPr>
          <w:rFonts w:ascii="Arial" w:hAnsi="Arial" w:cs="Arial"/>
          <w:sz w:val="32"/>
          <w:szCs w:val="32"/>
        </w:rPr>
      </w:pPr>
    </w:p>
    <w:p w14:paraId="701987DC" w14:textId="77777777" w:rsidR="000E77FE" w:rsidRPr="00BC5832" w:rsidRDefault="00882673" w:rsidP="00BC5832">
      <w:pPr>
        <w:pStyle w:val="Titre2"/>
        <w:ind w:left="0"/>
        <w:rPr>
          <w:rFonts w:ascii="Arial" w:hAnsi="Arial" w:cs="Arial"/>
          <w:b w:val="0"/>
          <w:bCs w:val="0"/>
          <w:sz w:val="32"/>
          <w:szCs w:val="32"/>
        </w:rPr>
      </w:pPr>
      <w:r w:rsidRPr="00BC5832">
        <w:rPr>
          <w:rFonts w:ascii="Arial" w:hAnsi="Arial" w:cs="Arial"/>
          <w:b w:val="0"/>
          <w:bCs w:val="0"/>
          <w:sz w:val="32"/>
          <w:szCs w:val="32"/>
        </w:rPr>
        <w:t>Forum sur l’accessibilité</w:t>
      </w:r>
    </w:p>
    <w:p w14:paraId="701987DD" w14:textId="77777777" w:rsidR="000E77FE" w:rsidRPr="00BC5832" w:rsidRDefault="00882673" w:rsidP="00BC5832">
      <w:pPr>
        <w:pStyle w:val="Corpsdetexte"/>
        <w:rPr>
          <w:rFonts w:ascii="Arial" w:hAnsi="Arial" w:cs="Arial"/>
          <w:sz w:val="32"/>
          <w:szCs w:val="32"/>
        </w:rPr>
      </w:pPr>
      <w:r w:rsidRPr="00BC5832">
        <w:rPr>
          <w:rFonts w:ascii="Arial" w:hAnsi="Arial" w:cs="Arial"/>
          <w:sz w:val="32"/>
          <w:szCs w:val="32"/>
        </w:rPr>
        <w:t>Le 27 septembre 2022, nous avons participé à un forum virtuel pour des municipalités inclusives avec les villes de l’ouest de la Montérégie. Ce dernier était issu de la Table de concertation de Vaudreuil- Soulanges.</w:t>
      </w:r>
    </w:p>
    <w:p w14:paraId="701987DE" w14:textId="77777777" w:rsidR="000E77FE" w:rsidRPr="00BC5832" w:rsidRDefault="000E77FE" w:rsidP="00BC5832">
      <w:pPr>
        <w:pStyle w:val="Corpsdetexte"/>
        <w:rPr>
          <w:rFonts w:ascii="Arial" w:hAnsi="Arial" w:cs="Arial"/>
          <w:sz w:val="32"/>
          <w:szCs w:val="32"/>
        </w:rPr>
      </w:pPr>
    </w:p>
    <w:p w14:paraId="701987DF" w14:textId="73C97C9A" w:rsidR="000E77FE" w:rsidRPr="00BC5832" w:rsidRDefault="00882673" w:rsidP="00BC5832">
      <w:pPr>
        <w:pStyle w:val="Titre2"/>
        <w:ind w:left="0"/>
        <w:rPr>
          <w:rFonts w:ascii="Arial" w:hAnsi="Arial" w:cs="Arial"/>
          <w:b w:val="0"/>
          <w:bCs w:val="0"/>
          <w:sz w:val="32"/>
          <w:szCs w:val="32"/>
        </w:rPr>
      </w:pPr>
      <w:r w:rsidRPr="00BC5832">
        <w:rPr>
          <w:rFonts w:ascii="Arial" w:hAnsi="Arial" w:cs="Arial"/>
          <w:b w:val="0"/>
          <w:bCs w:val="0"/>
          <w:sz w:val="32"/>
          <w:szCs w:val="32"/>
        </w:rPr>
        <w:t>Journée montérégienne du plein air</w:t>
      </w:r>
    </w:p>
    <w:p w14:paraId="701987E0" w14:textId="77777777" w:rsidR="000E77FE" w:rsidRPr="00BC5832" w:rsidRDefault="00882673" w:rsidP="00BC5832">
      <w:pPr>
        <w:pStyle w:val="Corpsdetexte"/>
        <w:rPr>
          <w:rFonts w:ascii="Arial" w:hAnsi="Arial" w:cs="Arial"/>
          <w:sz w:val="32"/>
          <w:szCs w:val="32"/>
        </w:rPr>
      </w:pPr>
      <w:r w:rsidRPr="00BC5832">
        <w:rPr>
          <w:rFonts w:ascii="Arial" w:hAnsi="Arial" w:cs="Arial"/>
          <w:sz w:val="32"/>
          <w:szCs w:val="32"/>
        </w:rPr>
        <w:t>Le 10 novembre 2022, deux membres de ZLM ont pris part à la journée, organisée par Loisir et Sport Montérégie. Cette journée permet entre autres aux participants d’approfondir sur le développement du plein air en Montérégie. Nous nous sommes joints aux autres exposants afin de conseiller et présenter nos équipements adaptés.</w:t>
      </w:r>
    </w:p>
    <w:p w14:paraId="701987E1" w14:textId="77777777" w:rsidR="000E77FE" w:rsidRPr="00BC5832" w:rsidRDefault="000E77FE" w:rsidP="00BC5832">
      <w:pPr>
        <w:pStyle w:val="Corpsdetexte"/>
        <w:rPr>
          <w:rFonts w:ascii="Arial" w:hAnsi="Arial" w:cs="Arial"/>
          <w:sz w:val="32"/>
          <w:szCs w:val="32"/>
        </w:rPr>
      </w:pPr>
    </w:p>
    <w:p w14:paraId="701987E3" w14:textId="77777777" w:rsidR="000E77FE" w:rsidRPr="00BC5832" w:rsidRDefault="00882673" w:rsidP="00BC5832">
      <w:pPr>
        <w:pStyle w:val="Titre2"/>
        <w:ind w:left="0"/>
        <w:rPr>
          <w:rFonts w:ascii="Arial" w:hAnsi="Arial" w:cs="Arial"/>
          <w:b w:val="0"/>
          <w:bCs w:val="0"/>
          <w:sz w:val="32"/>
          <w:szCs w:val="32"/>
        </w:rPr>
      </w:pPr>
      <w:r w:rsidRPr="00BC5832">
        <w:rPr>
          <w:rFonts w:ascii="Arial" w:hAnsi="Arial" w:cs="Arial"/>
          <w:b w:val="0"/>
          <w:bCs w:val="0"/>
          <w:sz w:val="32"/>
          <w:szCs w:val="32"/>
        </w:rPr>
        <w:t>Journée montérégienne des camps</w:t>
      </w:r>
    </w:p>
    <w:p w14:paraId="701987E8" w14:textId="7DF94F58" w:rsidR="000E77FE" w:rsidRPr="00BC5832" w:rsidRDefault="00882673" w:rsidP="00BC5832">
      <w:pPr>
        <w:pStyle w:val="Corpsdetexte"/>
        <w:rPr>
          <w:rFonts w:ascii="Arial" w:hAnsi="Arial" w:cs="Arial"/>
          <w:sz w:val="32"/>
          <w:szCs w:val="32"/>
        </w:rPr>
      </w:pPr>
      <w:r w:rsidRPr="00BC5832">
        <w:rPr>
          <w:rFonts w:ascii="Arial" w:hAnsi="Arial" w:cs="Arial"/>
          <w:sz w:val="32"/>
          <w:szCs w:val="32"/>
        </w:rPr>
        <w:t xml:space="preserve">Le 8 février 2023, nous avons participé à la journée organisée par Loisir </w:t>
      </w:r>
      <w:r w:rsidRPr="00BC5832">
        <w:rPr>
          <w:rFonts w:ascii="Arial" w:hAnsi="Arial" w:cs="Arial"/>
          <w:sz w:val="32"/>
          <w:szCs w:val="32"/>
        </w:rPr>
        <w:lastRenderedPageBreak/>
        <w:t xml:space="preserve">et Sport Montérégie. Le but principal est de soutenir les gestionnaires de camps et de les accompagner afin d’améliorer la sécurité et leurs </w:t>
      </w:r>
      <w:proofErr w:type="spellStart"/>
      <w:proofErr w:type="gramStart"/>
      <w:r w:rsidRPr="00BC5832">
        <w:rPr>
          <w:rFonts w:ascii="Arial" w:hAnsi="Arial" w:cs="Arial"/>
          <w:sz w:val="32"/>
          <w:szCs w:val="32"/>
        </w:rPr>
        <w:t>offres.Des</w:t>
      </w:r>
      <w:proofErr w:type="spellEnd"/>
      <w:proofErr w:type="gramEnd"/>
      <w:r w:rsidRPr="00BC5832">
        <w:rPr>
          <w:rFonts w:ascii="Arial" w:hAnsi="Arial" w:cs="Arial"/>
          <w:sz w:val="32"/>
          <w:szCs w:val="32"/>
        </w:rPr>
        <w:t xml:space="preserve"> membres de l’équipe ont donné une conférence sur l’inclusion dans les camps. Cela nous a entre autres permis de sensibiliser sur l’inclusion des jeunes ayant un handicap, démystifier les rôles et les enjeux d’un camp ainsi que valoriser et faire connaître les outils et les pratiques inspirantes.</w:t>
      </w:r>
    </w:p>
    <w:p w14:paraId="701987E9" w14:textId="77777777" w:rsidR="000E77FE" w:rsidRPr="00BC5832" w:rsidRDefault="000E77FE" w:rsidP="00BC5832">
      <w:pPr>
        <w:pStyle w:val="Corpsdetexte"/>
        <w:rPr>
          <w:rFonts w:ascii="Arial" w:hAnsi="Arial" w:cs="Arial"/>
          <w:sz w:val="32"/>
          <w:szCs w:val="32"/>
        </w:rPr>
      </w:pPr>
    </w:p>
    <w:p w14:paraId="28E47AF3" w14:textId="77777777" w:rsidR="00C159E5" w:rsidRDefault="00882673" w:rsidP="00BC5832">
      <w:pPr>
        <w:rPr>
          <w:rFonts w:ascii="Arial" w:hAnsi="Arial" w:cs="Arial"/>
          <w:sz w:val="36"/>
          <w:szCs w:val="36"/>
        </w:rPr>
      </w:pPr>
      <w:bookmarkStart w:id="12" w:name="_TOC_250004"/>
      <w:bookmarkEnd w:id="12"/>
      <w:r w:rsidRPr="00BC5832">
        <w:rPr>
          <w:rFonts w:ascii="Arial" w:hAnsi="Arial" w:cs="Arial"/>
          <w:sz w:val="36"/>
          <w:szCs w:val="36"/>
        </w:rPr>
        <w:t>CONCERTATIONS</w:t>
      </w:r>
    </w:p>
    <w:p w14:paraId="60AC2DB9" w14:textId="77777777" w:rsidR="00593DCF" w:rsidRDefault="00593DCF" w:rsidP="00C159E5">
      <w:pPr>
        <w:pStyle w:val="Titre2"/>
        <w:ind w:left="0"/>
        <w:rPr>
          <w:rFonts w:ascii="Arial" w:hAnsi="Arial" w:cs="Arial"/>
          <w:b w:val="0"/>
          <w:bCs w:val="0"/>
          <w:sz w:val="32"/>
          <w:szCs w:val="32"/>
        </w:rPr>
      </w:pPr>
    </w:p>
    <w:p w14:paraId="701987EE" w14:textId="09175F35" w:rsidR="000E77FE" w:rsidRPr="00593DCF" w:rsidRDefault="00882673" w:rsidP="00593DCF">
      <w:pPr>
        <w:pStyle w:val="Corpsdetexte"/>
        <w:rPr>
          <w:rFonts w:ascii="Arial" w:hAnsi="Arial" w:cs="Arial"/>
          <w:sz w:val="32"/>
          <w:szCs w:val="32"/>
        </w:rPr>
      </w:pPr>
      <w:r w:rsidRPr="00593DCF">
        <w:rPr>
          <w:rFonts w:ascii="Arial" w:hAnsi="Arial" w:cs="Arial"/>
          <w:sz w:val="32"/>
          <w:szCs w:val="32"/>
        </w:rPr>
        <w:t>NIVEAU NATIONAL</w:t>
      </w:r>
    </w:p>
    <w:p w14:paraId="701987F0" w14:textId="79069985" w:rsidR="000E77FE" w:rsidRPr="00593DCF" w:rsidRDefault="00882673" w:rsidP="00593DCF">
      <w:pPr>
        <w:pStyle w:val="Corpsdetexte"/>
        <w:rPr>
          <w:rFonts w:ascii="Arial" w:hAnsi="Arial" w:cs="Arial"/>
          <w:sz w:val="32"/>
          <w:szCs w:val="32"/>
        </w:rPr>
      </w:pPr>
      <w:r w:rsidRPr="00593DCF">
        <w:rPr>
          <w:rFonts w:ascii="Arial" w:hAnsi="Arial" w:cs="Arial"/>
          <w:sz w:val="32"/>
          <w:szCs w:val="32"/>
        </w:rPr>
        <w:t>Rencontres mensuelles du réseau des IRLPH</w:t>
      </w:r>
    </w:p>
    <w:p w14:paraId="701987F1" w14:textId="77777777" w:rsidR="000E77FE" w:rsidRPr="00BC5832" w:rsidRDefault="00882673" w:rsidP="00593DCF">
      <w:pPr>
        <w:pStyle w:val="Corpsdetexte"/>
        <w:rPr>
          <w:rFonts w:ascii="Arial" w:hAnsi="Arial" w:cs="Arial"/>
          <w:sz w:val="32"/>
          <w:szCs w:val="32"/>
        </w:rPr>
      </w:pPr>
      <w:r w:rsidRPr="00593DCF">
        <w:rPr>
          <w:rFonts w:ascii="Arial" w:hAnsi="Arial" w:cs="Arial"/>
          <w:sz w:val="32"/>
          <w:szCs w:val="32"/>
        </w:rPr>
        <w:t>Avec ses partenaires du réseau des instances régionales pour le loisir des personnes handicapées (IRLPH), Stéphane Bolduc, directeur général a représenté</w:t>
      </w:r>
      <w:r w:rsidRPr="00BC5832">
        <w:rPr>
          <w:rFonts w:ascii="Arial" w:hAnsi="Arial" w:cs="Arial"/>
          <w:sz w:val="32"/>
          <w:szCs w:val="32"/>
        </w:rPr>
        <w:t xml:space="preserve"> ses membres à de nombreuses reprises en participant à plusieurs rencontres au niveau national.</w:t>
      </w:r>
    </w:p>
    <w:p w14:paraId="701987F2" w14:textId="77777777" w:rsidR="000E77FE" w:rsidRPr="00BC5832" w:rsidRDefault="000E77FE" w:rsidP="00BC5832">
      <w:pPr>
        <w:pStyle w:val="Corpsdetexte"/>
        <w:rPr>
          <w:rFonts w:ascii="Arial" w:hAnsi="Arial" w:cs="Arial"/>
          <w:sz w:val="32"/>
          <w:szCs w:val="32"/>
        </w:rPr>
      </w:pPr>
    </w:p>
    <w:p w14:paraId="701987F4" w14:textId="487A0D90" w:rsidR="000E77FE" w:rsidRPr="00BC5832" w:rsidRDefault="00882673" w:rsidP="00BC5832">
      <w:pPr>
        <w:pStyle w:val="Corpsdetexte"/>
        <w:rPr>
          <w:rFonts w:ascii="Arial" w:hAnsi="Arial" w:cs="Arial"/>
          <w:sz w:val="32"/>
          <w:szCs w:val="32"/>
        </w:rPr>
      </w:pPr>
      <w:r w:rsidRPr="00BC5832">
        <w:rPr>
          <w:rFonts w:ascii="Arial" w:hAnsi="Arial" w:cs="Arial"/>
          <w:sz w:val="32"/>
          <w:szCs w:val="32"/>
        </w:rPr>
        <w:t>De nombreux sujets y ont été abordés dont les programmes, les</w:t>
      </w:r>
      <w:r w:rsidR="00120F90" w:rsidRPr="00BC5832">
        <w:rPr>
          <w:rFonts w:ascii="Arial" w:hAnsi="Arial" w:cs="Arial"/>
          <w:sz w:val="32"/>
          <w:szCs w:val="32"/>
        </w:rPr>
        <w:t xml:space="preserve"> </w:t>
      </w:r>
      <w:r w:rsidRPr="00BC5832">
        <w:rPr>
          <w:rFonts w:ascii="Arial" w:hAnsi="Arial" w:cs="Arial"/>
          <w:sz w:val="32"/>
          <w:szCs w:val="32"/>
        </w:rPr>
        <w:t>formations, le camp de jour, le plein air, etc. Au total, nous prenons part à 10 rencontres par année.</w:t>
      </w:r>
    </w:p>
    <w:p w14:paraId="701987F5" w14:textId="77777777" w:rsidR="000E77FE" w:rsidRPr="00BC5832" w:rsidRDefault="000E77FE" w:rsidP="00BC5832">
      <w:pPr>
        <w:pStyle w:val="Corpsdetexte"/>
        <w:rPr>
          <w:rFonts w:ascii="Arial" w:hAnsi="Arial" w:cs="Arial"/>
          <w:sz w:val="32"/>
          <w:szCs w:val="32"/>
        </w:rPr>
      </w:pPr>
    </w:p>
    <w:p w14:paraId="701987F7" w14:textId="77777777" w:rsidR="000E77FE" w:rsidRPr="00BC5832" w:rsidRDefault="00882673" w:rsidP="00BC5832">
      <w:pPr>
        <w:pStyle w:val="Titre2"/>
        <w:ind w:left="0"/>
        <w:rPr>
          <w:rFonts w:ascii="Arial" w:hAnsi="Arial" w:cs="Arial"/>
          <w:b w:val="0"/>
          <w:bCs w:val="0"/>
          <w:sz w:val="32"/>
          <w:szCs w:val="32"/>
        </w:rPr>
      </w:pPr>
      <w:r w:rsidRPr="00BC5832">
        <w:rPr>
          <w:rFonts w:ascii="Arial" w:hAnsi="Arial" w:cs="Arial"/>
          <w:b w:val="0"/>
          <w:bCs w:val="0"/>
          <w:sz w:val="32"/>
          <w:szCs w:val="32"/>
        </w:rPr>
        <w:t>Organisations membres du réseau national</w:t>
      </w:r>
    </w:p>
    <w:p w14:paraId="58137AD6" w14:textId="77777777" w:rsidR="00894F71" w:rsidRPr="00BC5832" w:rsidRDefault="00894F71" w:rsidP="00BC5832">
      <w:pPr>
        <w:rPr>
          <w:rFonts w:ascii="Arial" w:hAnsi="Arial" w:cs="Arial"/>
          <w:sz w:val="32"/>
          <w:szCs w:val="32"/>
        </w:rPr>
      </w:pPr>
      <w:proofErr w:type="spellStart"/>
      <w:r w:rsidRPr="00BC5832">
        <w:rPr>
          <w:rFonts w:ascii="Arial" w:hAnsi="Arial" w:cs="Arial"/>
          <w:sz w:val="32"/>
          <w:szCs w:val="32"/>
        </w:rPr>
        <w:t>AlterGo</w:t>
      </w:r>
      <w:proofErr w:type="spellEnd"/>
      <w:r w:rsidRPr="00BC5832">
        <w:rPr>
          <w:rFonts w:ascii="Arial" w:hAnsi="Arial" w:cs="Arial"/>
          <w:sz w:val="32"/>
          <w:szCs w:val="32"/>
        </w:rPr>
        <w:t xml:space="preserve"> Montréal</w:t>
      </w:r>
    </w:p>
    <w:p w14:paraId="0598D7E0" w14:textId="77777777" w:rsidR="00894F71" w:rsidRPr="00BC5832" w:rsidRDefault="00894F71" w:rsidP="00BC5832">
      <w:pPr>
        <w:rPr>
          <w:rFonts w:ascii="Arial" w:hAnsi="Arial" w:cs="Arial"/>
          <w:sz w:val="32"/>
          <w:szCs w:val="32"/>
        </w:rPr>
      </w:pPr>
      <w:r w:rsidRPr="00BC5832">
        <w:rPr>
          <w:rFonts w:ascii="Arial" w:hAnsi="Arial" w:cs="Arial"/>
          <w:sz w:val="32"/>
          <w:szCs w:val="32"/>
        </w:rPr>
        <w:t xml:space="preserve">ARLPH Abitibi-Témiscamingue </w:t>
      </w:r>
    </w:p>
    <w:p w14:paraId="7F962B6E" w14:textId="77777777" w:rsidR="00894F71" w:rsidRPr="00BC5832" w:rsidRDefault="00894F71" w:rsidP="00BC5832">
      <w:pPr>
        <w:rPr>
          <w:rFonts w:ascii="Arial" w:hAnsi="Arial" w:cs="Arial"/>
          <w:sz w:val="32"/>
          <w:szCs w:val="32"/>
        </w:rPr>
      </w:pPr>
      <w:r w:rsidRPr="00BC5832">
        <w:rPr>
          <w:rFonts w:ascii="Arial" w:hAnsi="Arial" w:cs="Arial"/>
          <w:sz w:val="32"/>
          <w:szCs w:val="32"/>
        </w:rPr>
        <w:t xml:space="preserve">ARLPH Capitale-Nationale </w:t>
      </w:r>
    </w:p>
    <w:p w14:paraId="74EEEAF8" w14:textId="77777777" w:rsidR="00894F71" w:rsidRPr="00BC5832" w:rsidRDefault="00894F71" w:rsidP="00BC5832">
      <w:pPr>
        <w:rPr>
          <w:rFonts w:ascii="Arial" w:hAnsi="Arial" w:cs="Arial"/>
          <w:sz w:val="32"/>
          <w:szCs w:val="32"/>
        </w:rPr>
      </w:pPr>
      <w:r w:rsidRPr="00BC5832">
        <w:rPr>
          <w:rFonts w:ascii="Arial" w:hAnsi="Arial" w:cs="Arial"/>
          <w:sz w:val="32"/>
          <w:szCs w:val="32"/>
        </w:rPr>
        <w:t xml:space="preserve">ARLPH Centre-du-Québec </w:t>
      </w:r>
    </w:p>
    <w:p w14:paraId="32EE7F16" w14:textId="77777777" w:rsidR="00894F71" w:rsidRPr="00BC5832" w:rsidRDefault="00894F71" w:rsidP="00BC5832">
      <w:pPr>
        <w:rPr>
          <w:rFonts w:ascii="Arial" w:hAnsi="Arial" w:cs="Arial"/>
          <w:sz w:val="32"/>
          <w:szCs w:val="32"/>
        </w:rPr>
      </w:pPr>
      <w:r w:rsidRPr="00BC5832">
        <w:rPr>
          <w:rFonts w:ascii="Arial" w:hAnsi="Arial" w:cs="Arial"/>
          <w:sz w:val="32"/>
          <w:szCs w:val="32"/>
        </w:rPr>
        <w:t xml:space="preserve">ARLPH Chaudière-Appalaches </w:t>
      </w:r>
    </w:p>
    <w:p w14:paraId="7E5C4752" w14:textId="0CB911DA" w:rsidR="00894F71" w:rsidRPr="00BC5832" w:rsidRDefault="00894F71" w:rsidP="00BC5832">
      <w:pPr>
        <w:rPr>
          <w:rFonts w:ascii="Arial" w:hAnsi="Arial" w:cs="Arial"/>
          <w:sz w:val="32"/>
          <w:szCs w:val="32"/>
        </w:rPr>
      </w:pPr>
      <w:r w:rsidRPr="00BC5832">
        <w:rPr>
          <w:rFonts w:ascii="Arial" w:hAnsi="Arial" w:cs="Arial"/>
          <w:sz w:val="32"/>
          <w:szCs w:val="32"/>
        </w:rPr>
        <w:t>ARLPH Côte-Nord</w:t>
      </w:r>
    </w:p>
    <w:p w14:paraId="235CB54B" w14:textId="77777777" w:rsidR="00894F71" w:rsidRPr="00BC5832" w:rsidRDefault="00894F71" w:rsidP="00BC5832">
      <w:pPr>
        <w:jc w:val="both"/>
        <w:rPr>
          <w:rFonts w:ascii="Arial" w:hAnsi="Arial" w:cs="Arial"/>
          <w:sz w:val="32"/>
          <w:szCs w:val="32"/>
        </w:rPr>
      </w:pPr>
      <w:r w:rsidRPr="00BC5832">
        <w:rPr>
          <w:rFonts w:ascii="Arial" w:hAnsi="Arial" w:cs="Arial"/>
          <w:sz w:val="32"/>
          <w:szCs w:val="32"/>
        </w:rPr>
        <w:t xml:space="preserve">ARLPH Lanaudière </w:t>
      </w:r>
    </w:p>
    <w:p w14:paraId="41394B22" w14:textId="77777777" w:rsidR="00894F71" w:rsidRPr="00BC5832" w:rsidRDefault="00894F71" w:rsidP="00BC5832">
      <w:pPr>
        <w:jc w:val="both"/>
        <w:rPr>
          <w:rFonts w:ascii="Arial" w:hAnsi="Arial" w:cs="Arial"/>
          <w:sz w:val="32"/>
          <w:szCs w:val="32"/>
        </w:rPr>
      </w:pPr>
      <w:r w:rsidRPr="00BC5832">
        <w:rPr>
          <w:rFonts w:ascii="Arial" w:hAnsi="Arial" w:cs="Arial"/>
          <w:sz w:val="32"/>
          <w:szCs w:val="32"/>
        </w:rPr>
        <w:t>ARLPH Laurentides</w:t>
      </w:r>
    </w:p>
    <w:p w14:paraId="3528FDFD" w14:textId="11D2B58C" w:rsidR="00894F71" w:rsidRPr="00BC5832" w:rsidRDefault="00894F71" w:rsidP="00BC5832">
      <w:pPr>
        <w:jc w:val="both"/>
        <w:rPr>
          <w:rFonts w:ascii="Arial" w:hAnsi="Arial" w:cs="Arial"/>
          <w:sz w:val="32"/>
          <w:szCs w:val="32"/>
        </w:rPr>
      </w:pPr>
      <w:r w:rsidRPr="00BC5832">
        <w:rPr>
          <w:rFonts w:ascii="Arial" w:hAnsi="Arial" w:cs="Arial"/>
          <w:sz w:val="32"/>
          <w:szCs w:val="32"/>
        </w:rPr>
        <w:t>ARLPH Laval</w:t>
      </w:r>
    </w:p>
    <w:p w14:paraId="0C5EE090" w14:textId="77777777" w:rsidR="00B7089A" w:rsidRPr="00BC5832" w:rsidRDefault="00B7089A" w:rsidP="00BC5832">
      <w:pPr>
        <w:rPr>
          <w:rFonts w:ascii="Arial" w:hAnsi="Arial" w:cs="Arial"/>
          <w:sz w:val="32"/>
          <w:szCs w:val="32"/>
        </w:rPr>
      </w:pPr>
      <w:r w:rsidRPr="00BC5832">
        <w:rPr>
          <w:rFonts w:ascii="Arial" w:hAnsi="Arial" w:cs="Arial"/>
          <w:sz w:val="32"/>
          <w:szCs w:val="32"/>
        </w:rPr>
        <w:t>ARLPH Saguenay-Lac-Saint-Jean</w:t>
      </w:r>
    </w:p>
    <w:p w14:paraId="2ED9BC78" w14:textId="77777777" w:rsidR="00B7089A" w:rsidRPr="00BC5832" w:rsidRDefault="00B7089A" w:rsidP="00BC5832">
      <w:pPr>
        <w:rPr>
          <w:rFonts w:ascii="Arial" w:hAnsi="Arial" w:cs="Arial"/>
          <w:sz w:val="32"/>
          <w:szCs w:val="32"/>
        </w:rPr>
      </w:pPr>
      <w:r w:rsidRPr="00BC5832">
        <w:rPr>
          <w:rFonts w:ascii="Arial" w:hAnsi="Arial" w:cs="Arial"/>
          <w:sz w:val="32"/>
          <w:szCs w:val="32"/>
        </w:rPr>
        <w:t>Conseil Sport Loisir de l’Estrie</w:t>
      </w:r>
    </w:p>
    <w:p w14:paraId="7F36FE6A" w14:textId="77777777" w:rsidR="00B7089A" w:rsidRPr="00BC5832" w:rsidRDefault="00B7089A" w:rsidP="00BC5832">
      <w:pPr>
        <w:rPr>
          <w:rFonts w:ascii="Arial" w:hAnsi="Arial" w:cs="Arial"/>
          <w:sz w:val="32"/>
          <w:szCs w:val="32"/>
        </w:rPr>
      </w:pPr>
      <w:r w:rsidRPr="00BC5832">
        <w:rPr>
          <w:rFonts w:ascii="Arial" w:hAnsi="Arial" w:cs="Arial"/>
          <w:sz w:val="32"/>
          <w:szCs w:val="32"/>
        </w:rPr>
        <w:t>Loisir Sport Baie-James</w:t>
      </w:r>
    </w:p>
    <w:p w14:paraId="3AC62CCC" w14:textId="39AC8602" w:rsidR="00B7089A" w:rsidRPr="00BC5832" w:rsidRDefault="00B7089A" w:rsidP="00BC5832">
      <w:pPr>
        <w:rPr>
          <w:rFonts w:ascii="Arial" w:hAnsi="Arial" w:cs="Arial"/>
          <w:sz w:val="32"/>
          <w:szCs w:val="32"/>
        </w:rPr>
      </w:pPr>
      <w:r w:rsidRPr="00BC5832">
        <w:rPr>
          <w:rFonts w:ascii="Arial" w:hAnsi="Arial" w:cs="Arial"/>
          <w:sz w:val="32"/>
          <w:szCs w:val="32"/>
        </w:rPr>
        <w:t xml:space="preserve">Loisir Sport Outaouais </w:t>
      </w:r>
    </w:p>
    <w:p w14:paraId="72201E5C" w14:textId="7BCB2137" w:rsidR="00B7089A" w:rsidRPr="00BC5832" w:rsidRDefault="00B7089A" w:rsidP="00BC5832">
      <w:pPr>
        <w:rPr>
          <w:rFonts w:ascii="Arial" w:hAnsi="Arial" w:cs="Arial"/>
          <w:sz w:val="32"/>
          <w:szCs w:val="32"/>
        </w:rPr>
      </w:pPr>
      <w:r w:rsidRPr="00BC5832">
        <w:rPr>
          <w:rFonts w:ascii="Arial" w:hAnsi="Arial" w:cs="Arial"/>
          <w:sz w:val="32"/>
          <w:szCs w:val="32"/>
        </w:rPr>
        <w:t>URLS Bas-Saint-Laurent</w:t>
      </w:r>
    </w:p>
    <w:p w14:paraId="336F2CA4" w14:textId="77777777" w:rsidR="00B7089A" w:rsidRPr="00BC5832" w:rsidRDefault="00B7089A" w:rsidP="00BC5832">
      <w:pPr>
        <w:rPr>
          <w:rFonts w:ascii="Arial" w:hAnsi="Arial" w:cs="Arial"/>
          <w:sz w:val="32"/>
          <w:szCs w:val="32"/>
        </w:rPr>
      </w:pPr>
      <w:r w:rsidRPr="00BC5832">
        <w:rPr>
          <w:rFonts w:ascii="Arial" w:hAnsi="Arial" w:cs="Arial"/>
          <w:sz w:val="32"/>
          <w:szCs w:val="32"/>
        </w:rPr>
        <w:lastRenderedPageBreak/>
        <w:t>URLS Gaspésie-Îles-de-la-Madeleine</w:t>
      </w:r>
    </w:p>
    <w:p w14:paraId="5539964C" w14:textId="5B8B861D" w:rsidR="00B7089A" w:rsidRPr="00BC5832" w:rsidRDefault="00B7089A" w:rsidP="00BC5832">
      <w:pPr>
        <w:rPr>
          <w:rFonts w:ascii="Arial" w:hAnsi="Arial" w:cs="Arial"/>
          <w:sz w:val="32"/>
          <w:szCs w:val="32"/>
        </w:rPr>
      </w:pPr>
      <w:r w:rsidRPr="00BC5832">
        <w:rPr>
          <w:rFonts w:ascii="Arial" w:hAnsi="Arial" w:cs="Arial"/>
          <w:sz w:val="32"/>
          <w:szCs w:val="32"/>
        </w:rPr>
        <w:t>URLS Mauricie</w:t>
      </w:r>
    </w:p>
    <w:p w14:paraId="701987F8" w14:textId="62B7F0CC" w:rsidR="000E77FE" w:rsidRPr="00BC5832" w:rsidRDefault="00B7089A" w:rsidP="00BC5832">
      <w:pPr>
        <w:rPr>
          <w:rFonts w:ascii="Arial" w:hAnsi="Arial" w:cs="Arial"/>
          <w:sz w:val="32"/>
          <w:szCs w:val="32"/>
        </w:rPr>
      </w:pPr>
      <w:r w:rsidRPr="00BC5832">
        <w:rPr>
          <w:rFonts w:ascii="Arial" w:hAnsi="Arial" w:cs="Arial"/>
          <w:sz w:val="32"/>
          <w:szCs w:val="32"/>
        </w:rPr>
        <w:t>Zone Loisir Montérégie</w:t>
      </w:r>
    </w:p>
    <w:p w14:paraId="701987F9" w14:textId="77777777" w:rsidR="000E77FE" w:rsidRPr="00BC5832" w:rsidRDefault="000E77FE" w:rsidP="00BC5832">
      <w:pPr>
        <w:pStyle w:val="Corpsdetexte"/>
        <w:rPr>
          <w:rFonts w:ascii="Arial" w:hAnsi="Arial" w:cs="Arial"/>
          <w:b/>
          <w:sz w:val="32"/>
          <w:szCs w:val="32"/>
        </w:rPr>
      </w:pPr>
    </w:p>
    <w:p w14:paraId="701987FA" w14:textId="77777777" w:rsidR="000E77FE" w:rsidRPr="00BC5832" w:rsidRDefault="00882673" w:rsidP="00BC5832">
      <w:pPr>
        <w:pStyle w:val="Titre2"/>
        <w:ind w:left="0"/>
        <w:rPr>
          <w:rFonts w:ascii="Arial" w:hAnsi="Arial" w:cs="Arial"/>
          <w:b w:val="0"/>
          <w:bCs w:val="0"/>
          <w:sz w:val="32"/>
          <w:szCs w:val="32"/>
        </w:rPr>
      </w:pPr>
      <w:r w:rsidRPr="00BC5832">
        <w:rPr>
          <w:rFonts w:ascii="Arial" w:hAnsi="Arial" w:cs="Arial"/>
          <w:b w:val="0"/>
          <w:bCs w:val="0"/>
          <w:sz w:val="32"/>
          <w:szCs w:val="32"/>
        </w:rPr>
        <w:t>Table du réseau des IRLPH</w:t>
      </w:r>
    </w:p>
    <w:p w14:paraId="701987FB" w14:textId="77777777" w:rsidR="000E77FE" w:rsidRPr="00BC5832" w:rsidRDefault="00882673" w:rsidP="00BC5832">
      <w:pPr>
        <w:pStyle w:val="Corpsdetexte"/>
        <w:rPr>
          <w:rFonts w:ascii="Arial" w:hAnsi="Arial" w:cs="Arial"/>
          <w:sz w:val="32"/>
          <w:szCs w:val="32"/>
        </w:rPr>
      </w:pPr>
      <w:r w:rsidRPr="00BC5832">
        <w:rPr>
          <w:rFonts w:ascii="Arial" w:hAnsi="Arial" w:cs="Arial"/>
          <w:sz w:val="32"/>
          <w:szCs w:val="32"/>
        </w:rPr>
        <w:t>Pour l’année 2022-2023 ce sont trois rencontres en présentiel qui ont eu lieu pour le réseau national.</w:t>
      </w:r>
    </w:p>
    <w:p w14:paraId="701987FC" w14:textId="77777777" w:rsidR="000E77FE" w:rsidRPr="00BC5832" w:rsidRDefault="000E77FE" w:rsidP="00BC5832">
      <w:pPr>
        <w:pStyle w:val="Corpsdetexte"/>
        <w:rPr>
          <w:rFonts w:ascii="Arial" w:hAnsi="Arial" w:cs="Arial"/>
          <w:sz w:val="32"/>
          <w:szCs w:val="32"/>
        </w:rPr>
      </w:pPr>
    </w:p>
    <w:p w14:paraId="701987FD" w14:textId="77777777" w:rsidR="000E77FE" w:rsidRPr="00BC5832" w:rsidRDefault="00882673" w:rsidP="00BC5832">
      <w:pPr>
        <w:pStyle w:val="Titre2"/>
        <w:ind w:left="0"/>
        <w:rPr>
          <w:rFonts w:ascii="Arial" w:hAnsi="Arial" w:cs="Arial"/>
          <w:b w:val="0"/>
          <w:bCs w:val="0"/>
          <w:sz w:val="32"/>
          <w:szCs w:val="32"/>
        </w:rPr>
      </w:pPr>
      <w:r w:rsidRPr="00BC5832">
        <w:rPr>
          <w:rFonts w:ascii="Arial" w:hAnsi="Arial" w:cs="Arial"/>
          <w:b w:val="0"/>
          <w:bCs w:val="0"/>
          <w:sz w:val="32"/>
          <w:szCs w:val="32"/>
        </w:rPr>
        <w:t>Les comités du réseau des IRLPH</w:t>
      </w:r>
    </w:p>
    <w:p w14:paraId="701987FE" w14:textId="77777777" w:rsidR="000E77FE" w:rsidRPr="00BC5832" w:rsidRDefault="00882673" w:rsidP="00BC5832">
      <w:pPr>
        <w:pStyle w:val="Corpsdetexte"/>
        <w:rPr>
          <w:rFonts w:ascii="Arial" w:hAnsi="Arial" w:cs="Arial"/>
          <w:sz w:val="32"/>
          <w:szCs w:val="32"/>
        </w:rPr>
      </w:pPr>
      <w:r w:rsidRPr="00BC5832">
        <w:rPr>
          <w:rFonts w:ascii="Arial" w:hAnsi="Arial" w:cs="Arial"/>
          <w:sz w:val="32"/>
          <w:szCs w:val="32"/>
        </w:rPr>
        <w:t>Afin de travailler sur les divers dossiers, enjeux et réalités des régions plusieurs comités sont formés.</w:t>
      </w:r>
    </w:p>
    <w:p w14:paraId="1227B5BA" w14:textId="77777777" w:rsidR="0042193C" w:rsidRPr="00BC5832" w:rsidRDefault="0042193C" w:rsidP="00BC5832">
      <w:pPr>
        <w:pStyle w:val="Corpsdetexte"/>
        <w:tabs>
          <w:tab w:val="left" w:pos="712"/>
          <w:tab w:val="left" w:pos="713"/>
        </w:tabs>
        <w:rPr>
          <w:rFonts w:ascii="Arial" w:hAnsi="Arial" w:cs="Arial"/>
          <w:sz w:val="32"/>
          <w:szCs w:val="32"/>
        </w:rPr>
      </w:pPr>
      <w:r w:rsidRPr="00BC5832">
        <w:rPr>
          <w:rFonts w:ascii="Arial" w:hAnsi="Arial" w:cs="Arial"/>
          <w:sz w:val="32"/>
          <w:szCs w:val="32"/>
        </w:rPr>
        <w:t>Comité</w:t>
      </w:r>
      <w:r w:rsidRPr="00BC5832">
        <w:rPr>
          <w:rFonts w:ascii="Arial" w:hAnsi="Arial" w:cs="Arial"/>
          <w:spacing w:val="1"/>
          <w:sz w:val="32"/>
          <w:szCs w:val="32"/>
        </w:rPr>
        <w:t xml:space="preserve"> </w:t>
      </w:r>
      <w:r w:rsidRPr="00BC5832">
        <w:rPr>
          <w:rFonts w:ascii="Arial" w:hAnsi="Arial" w:cs="Arial"/>
          <w:sz w:val="32"/>
          <w:szCs w:val="32"/>
        </w:rPr>
        <w:t>orientation</w:t>
      </w:r>
    </w:p>
    <w:p w14:paraId="18734DD4" w14:textId="77777777" w:rsidR="0042193C" w:rsidRPr="00BC5832" w:rsidRDefault="0042193C" w:rsidP="00BC5832">
      <w:pPr>
        <w:pStyle w:val="Corpsdetexte"/>
        <w:tabs>
          <w:tab w:val="left" w:pos="712"/>
          <w:tab w:val="left" w:pos="713"/>
        </w:tabs>
        <w:rPr>
          <w:rFonts w:ascii="Arial" w:hAnsi="Arial" w:cs="Arial"/>
          <w:sz w:val="32"/>
          <w:szCs w:val="32"/>
        </w:rPr>
      </w:pPr>
      <w:r w:rsidRPr="00BC5832">
        <w:rPr>
          <w:rFonts w:ascii="Arial" w:hAnsi="Arial" w:cs="Arial"/>
          <w:sz w:val="32"/>
          <w:szCs w:val="32"/>
        </w:rPr>
        <w:t>Comité camp de</w:t>
      </w:r>
      <w:r w:rsidRPr="00BC5832">
        <w:rPr>
          <w:rFonts w:ascii="Arial" w:hAnsi="Arial" w:cs="Arial"/>
          <w:spacing w:val="2"/>
          <w:sz w:val="32"/>
          <w:szCs w:val="32"/>
        </w:rPr>
        <w:t xml:space="preserve"> </w:t>
      </w:r>
      <w:r w:rsidRPr="00BC5832">
        <w:rPr>
          <w:rFonts w:ascii="Arial" w:hAnsi="Arial" w:cs="Arial"/>
          <w:sz w:val="32"/>
          <w:szCs w:val="32"/>
        </w:rPr>
        <w:t>jour</w:t>
      </w:r>
    </w:p>
    <w:p w14:paraId="1A7D8CC5" w14:textId="77777777" w:rsidR="0042193C" w:rsidRPr="00BC5832" w:rsidRDefault="0042193C" w:rsidP="00BC5832">
      <w:pPr>
        <w:pStyle w:val="Corpsdetexte"/>
        <w:tabs>
          <w:tab w:val="left" w:pos="712"/>
          <w:tab w:val="left" w:pos="713"/>
        </w:tabs>
        <w:rPr>
          <w:rFonts w:ascii="Arial" w:hAnsi="Arial" w:cs="Arial"/>
          <w:sz w:val="32"/>
          <w:szCs w:val="32"/>
        </w:rPr>
      </w:pPr>
      <w:r w:rsidRPr="00BC5832">
        <w:rPr>
          <w:rFonts w:ascii="Arial" w:hAnsi="Arial" w:cs="Arial"/>
          <w:sz w:val="32"/>
          <w:szCs w:val="32"/>
        </w:rPr>
        <w:t>Comité pour la Carte accompagnement</w:t>
      </w:r>
      <w:r w:rsidRPr="00BC5832">
        <w:rPr>
          <w:rFonts w:ascii="Arial" w:hAnsi="Arial" w:cs="Arial"/>
          <w:spacing w:val="-7"/>
          <w:sz w:val="32"/>
          <w:szCs w:val="32"/>
        </w:rPr>
        <w:t xml:space="preserve"> </w:t>
      </w:r>
      <w:r w:rsidRPr="00BC5832">
        <w:rPr>
          <w:rFonts w:ascii="Arial" w:hAnsi="Arial" w:cs="Arial"/>
          <w:sz w:val="32"/>
          <w:szCs w:val="32"/>
        </w:rPr>
        <w:t>loisir</w:t>
      </w:r>
    </w:p>
    <w:p w14:paraId="5D8E115F" w14:textId="77777777" w:rsidR="0042193C" w:rsidRPr="00BC5832" w:rsidRDefault="0042193C" w:rsidP="00BC5832">
      <w:pPr>
        <w:pStyle w:val="Corpsdetexte"/>
        <w:tabs>
          <w:tab w:val="left" w:pos="712"/>
          <w:tab w:val="left" w:pos="713"/>
        </w:tabs>
        <w:rPr>
          <w:rFonts w:ascii="Arial" w:hAnsi="Arial" w:cs="Arial"/>
          <w:sz w:val="32"/>
          <w:szCs w:val="32"/>
        </w:rPr>
      </w:pPr>
      <w:r w:rsidRPr="00BC5832">
        <w:rPr>
          <w:rFonts w:ascii="Arial" w:hAnsi="Arial" w:cs="Arial"/>
          <w:sz w:val="32"/>
          <w:szCs w:val="32"/>
        </w:rPr>
        <w:t>Comité communication</w:t>
      </w:r>
    </w:p>
    <w:p w14:paraId="2E3D3F02" w14:textId="77777777" w:rsidR="0042193C" w:rsidRPr="00BC5832" w:rsidRDefault="0042193C" w:rsidP="00BC5832">
      <w:pPr>
        <w:pStyle w:val="Corpsdetexte"/>
        <w:tabs>
          <w:tab w:val="left" w:pos="712"/>
          <w:tab w:val="left" w:pos="713"/>
        </w:tabs>
        <w:rPr>
          <w:rFonts w:ascii="Arial" w:hAnsi="Arial" w:cs="Arial"/>
          <w:sz w:val="32"/>
          <w:szCs w:val="32"/>
        </w:rPr>
      </w:pPr>
      <w:r w:rsidRPr="00BC5832">
        <w:rPr>
          <w:rFonts w:ascii="Arial" w:hAnsi="Arial" w:cs="Arial"/>
          <w:sz w:val="32"/>
          <w:szCs w:val="32"/>
        </w:rPr>
        <w:t>Rencontres de</w:t>
      </w:r>
      <w:r w:rsidRPr="00BC5832">
        <w:rPr>
          <w:rFonts w:ascii="Arial" w:hAnsi="Arial" w:cs="Arial"/>
          <w:spacing w:val="-2"/>
          <w:sz w:val="32"/>
          <w:szCs w:val="32"/>
        </w:rPr>
        <w:t xml:space="preserve"> </w:t>
      </w:r>
      <w:r w:rsidRPr="00BC5832">
        <w:rPr>
          <w:rFonts w:ascii="Arial" w:hAnsi="Arial" w:cs="Arial"/>
          <w:sz w:val="32"/>
          <w:szCs w:val="32"/>
        </w:rPr>
        <w:t>développement</w:t>
      </w:r>
    </w:p>
    <w:p w14:paraId="701987FF" w14:textId="77777777" w:rsidR="000E77FE" w:rsidRPr="00BC5832" w:rsidRDefault="000E77FE" w:rsidP="00BC5832">
      <w:pPr>
        <w:pStyle w:val="Corpsdetexte"/>
        <w:rPr>
          <w:rFonts w:ascii="Arial" w:hAnsi="Arial" w:cs="Arial"/>
          <w:sz w:val="32"/>
          <w:szCs w:val="32"/>
        </w:rPr>
      </w:pPr>
    </w:p>
    <w:p w14:paraId="70198806" w14:textId="77777777" w:rsidR="000E77FE" w:rsidRPr="008A687C" w:rsidRDefault="00882673" w:rsidP="00BC5832">
      <w:pPr>
        <w:pStyle w:val="Titre2"/>
        <w:ind w:left="0"/>
        <w:jc w:val="both"/>
        <w:rPr>
          <w:rFonts w:ascii="Arial" w:hAnsi="Arial" w:cs="Arial"/>
          <w:b w:val="0"/>
          <w:bCs w:val="0"/>
          <w:sz w:val="32"/>
          <w:szCs w:val="32"/>
        </w:rPr>
      </w:pPr>
      <w:r w:rsidRPr="008A687C">
        <w:rPr>
          <w:rFonts w:ascii="Arial" w:hAnsi="Arial" w:cs="Arial"/>
          <w:b w:val="0"/>
          <w:bCs w:val="0"/>
          <w:sz w:val="32"/>
          <w:szCs w:val="32"/>
        </w:rPr>
        <w:t>Rencontre sur l’avis de la CDPDJ</w:t>
      </w:r>
    </w:p>
    <w:p w14:paraId="70198807" w14:textId="77777777" w:rsidR="000E77FE" w:rsidRPr="008A687C" w:rsidRDefault="00882673" w:rsidP="00BC5832">
      <w:pPr>
        <w:pStyle w:val="Corpsdetexte"/>
        <w:jc w:val="both"/>
        <w:rPr>
          <w:rFonts w:ascii="Arial" w:hAnsi="Arial" w:cs="Arial"/>
          <w:sz w:val="32"/>
          <w:szCs w:val="32"/>
        </w:rPr>
      </w:pPr>
      <w:r w:rsidRPr="008A687C">
        <w:rPr>
          <w:rFonts w:ascii="Arial" w:hAnsi="Arial" w:cs="Arial"/>
          <w:sz w:val="32"/>
          <w:szCs w:val="32"/>
        </w:rPr>
        <w:t>Nous avons eu, en novembre 2022, deux ateliers avec la Commission des droits de la personne et des droits de la jeunesse (CDPDJ), l’AQLPH et nos collègues des autres IRLPH. Les ateliers portaient sur les enjeux relatifs à l’accommodement des enfants en situation de handicap dans les camps de jour.</w:t>
      </w:r>
    </w:p>
    <w:p w14:paraId="70198808" w14:textId="77777777" w:rsidR="000E77FE" w:rsidRPr="008A687C" w:rsidRDefault="00882673" w:rsidP="00BC5832">
      <w:pPr>
        <w:pStyle w:val="Corpsdetexte"/>
        <w:jc w:val="both"/>
        <w:rPr>
          <w:rFonts w:ascii="Arial" w:hAnsi="Arial" w:cs="Arial"/>
          <w:sz w:val="32"/>
          <w:szCs w:val="32"/>
        </w:rPr>
      </w:pPr>
      <w:r w:rsidRPr="008A687C">
        <w:rPr>
          <w:rFonts w:ascii="Arial" w:hAnsi="Arial" w:cs="Arial"/>
          <w:sz w:val="32"/>
          <w:szCs w:val="32"/>
        </w:rPr>
        <w:t>Cette</w:t>
      </w:r>
      <w:r w:rsidRPr="008A687C">
        <w:rPr>
          <w:rFonts w:ascii="Arial" w:hAnsi="Arial" w:cs="Arial"/>
          <w:spacing w:val="-5"/>
          <w:sz w:val="32"/>
          <w:szCs w:val="32"/>
        </w:rPr>
        <w:t xml:space="preserve"> </w:t>
      </w:r>
      <w:r w:rsidRPr="008A687C">
        <w:rPr>
          <w:rFonts w:ascii="Arial" w:hAnsi="Arial" w:cs="Arial"/>
          <w:sz w:val="32"/>
          <w:szCs w:val="32"/>
        </w:rPr>
        <w:t>rencontre</w:t>
      </w:r>
      <w:r w:rsidRPr="008A687C">
        <w:rPr>
          <w:rFonts w:ascii="Arial" w:hAnsi="Arial" w:cs="Arial"/>
          <w:spacing w:val="-2"/>
          <w:sz w:val="32"/>
          <w:szCs w:val="32"/>
        </w:rPr>
        <w:t xml:space="preserve"> </w:t>
      </w:r>
      <w:r w:rsidRPr="008A687C">
        <w:rPr>
          <w:rFonts w:ascii="Arial" w:hAnsi="Arial" w:cs="Arial"/>
          <w:sz w:val="32"/>
          <w:szCs w:val="32"/>
        </w:rPr>
        <w:t>a</w:t>
      </w:r>
      <w:r w:rsidRPr="008A687C">
        <w:rPr>
          <w:rFonts w:ascii="Arial" w:hAnsi="Arial" w:cs="Arial"/>
          <w:spacing w:val="-5"/>
          <w:sz w:val="32"/>
          <w:szCs w:val="32"/>
        </w:rPr>
        <w:t xml:space="preserve"> </w:t>
      </w:r>
      <w:r w:rsidRPr="008A687C">
        <w:rPr>
          <w:rFonts w:ascii="Arial" w:hAnsi="Arial" w:cs="Arial"/>
          <w:sz w:val="32"/>
          <w:szCs w:val="32"/>
        </w:rPr>
        <w:t>été</w:t>
      </w:r>
      <w:r w:rsidRPr="008A687C">
        <w:rPr>
          <w:rFonts w:ascii="Arial" w:hAnsi="Arial" w:cs="Arial"/>
          <w:spacing w:val="-1"/>
          <w:sz w:val="32"/>
          <w:szCs w:val="32"/>
        </w:rPr>
        <w:t xml:space="preserve"> </w:t>
      </w:r>
      <w:r w:rsidRPr="008A687C">
        <w:rPr>
          <w:rFonts w:ascii="Arial" w:hAnsi="Arial" w:cs="Arial"/>
          <w:sz w:val="32"/>
          <w:szCs w:val="32"/>
        </w:rPr>
        <w:t>animée</w:t>
      </w:r>
      <w:r w:rsidRPr="008A687C">
        <w:rPr>
          <w:rFonts w:ascii="Arial" w:hAnsi="Arial" w:cs="Arial"/>
          <w:spacing w:val="-2"/>
          <w:sz w:val="32"/>
          <w:szCs w:val="32"/>
        </w:rPr>
        <w:t xml:space="preserve"> </w:t>
      </w:r>
      <w:r w:rsidRPr="008A687C">
        <w:rPr>
          <w:rFonts w:ascii="Arial" w:hAnsi="Arial" w:cs="Arial"/>
          <w:sz w:val="32"/>
          <w:szCs w:val="32"/>
        </w:rPr>
        <w:t>par</w:t>
      </w:r>
      <w:r w:rsidRPr="008A687C">
        <w:rPr>
          <w:rFonts w:ascii="Arial" w:hAnsi="Arial" w:cs="Arial"/>
          <w:spacing w:val="-3"/>
          <w:sz w:val="32"/>
          <w:szCs w:val="32"/>
        </w:rPr>
        <w:t xml:space="preserve"> </w:t>
      </w:r>
      <w:r w:rsidRPr="008A687C">
        <w:rPr>
          <w:rFonts w:ascii="Arial" w:hAnsi="Arial" w:cs="Arial"/>
          <w:sz w:val="32"/>
          <w:szCs w:val="32"/>
        </w:rPr>
        <w:t>Valérie</w:t>
      </w:r>
      <w:r w:rsidRPr="008A687C">
        <w:rPr>
          <w:rFonts w:ascii="Arial" w:hAnsi="Arial" w:cs="Arial"/>
          <w:spacing w:val="-4"/>
          <w:sz w:val="32"/>
          <w:szCs w:val="32"/>
        </w:rPr>
        <w:t xml:space="preserve"> </w:t>
      </w:r>
      <w:r w:rsidRPr="008A687C">
        <w:rPr>
          <w:rFonts w:ascii="Arial" w:hAnsi="Arial" w:cs="Arial"/>
          <w:sz w:val="32"/>
          <w:szCs w:val="32"/>
        </w:rPr>
        <w:t>Toupin</w:t>
      </w:r>
      <w:r w:rsidRPr="008A687C">
        <w:rPr>
          <w:rFonts w:ascii="Arial" w:hAnsi="Arial" w:cs="Arial"/>
          <w:spacing w:val="-6"/>
          <w:sz w:val="32"/>
          <w:szCs w:val="32"/>
        </w:rPr>
        <w:t xml:space="preserve"> </w:t>
      </w:r>
      <w:r w:rsidRPr="008A687C">
        <w:rPr>
          <w:rFonts w:ascii="Arial" w:hAnsi="Arial" w:cs="Arial"/>
          <w:sz w:val="32"/>
          <w:szCs w:val="32"/>
        </w:rPr>
        <w:t>Delafontaine,</w:t>
      </w:r>
      <w:r w:rsidRPr="008A687C">
        <w:rPr>
          <w:rFonts w:ascii="Arial" w:hAnsi="Arial" w:cs="Arial"/>
          <w:spacing w:val="-5"/>
          <w:sz w:val="32"/>
          <w:szCs w:val="32"/>
        </w:rPr>
        <w:t xml:space="preserve"> </w:t>
      </w:r>
      <w:r w:rsidRPr="008A687C">
        <w:rPr>
          <w:rFonts w:ascii="Arial" w:hAnsi="Arial" w:cs="Arial"/>
          <w:sz w:val="32"/>
          <w:szCs w:val="32"/>
        </w:rPr>
        <w:t>formatrice</w:t>
      </w:r>
      <w:r w:rsidRPr="008A687C">
        <w:rPr>
          <w:rFonts w:ascii="Arial" w:hAnsi="Arial" w:cs="Arial"/>
          <w:spacing w:val="-5"/>
          <w:sz w:val="32"/>
          <w:szCs w:val="32"/>
        </w:rPr>
        <w:t xml:space="preserve"> </w:t>
      </w:r>
      <w:r w:rsidRPr="008A687C">
        <w:rPr>
          <w:rFonts w:ascii="Arial" w:hAnsi="Arial" w:cs="Arial"/>
          <w:sz w:val="32"/>
          <w:szCs w:val="32"/>
        </w:rPr>
        <w:t>et</w:t>
      </w:r>
      <w:r w:rsidRPr="008A687C">
        <w:rPr>
          <w:rFonts w:ascii="Arial" w:hAnsi="Arial" w:cs="Arial"/>
          <w:spacing w:val="-3"/>
          <w:sz w:val="32"/>
          <w:szCs w:val="32"/>
        </w:rPr>
        <w:t xml:space="preserve"> </w:t>
      </w:r>
      <w:r w:rsidRPr="008A687C">
        <w:rPr>
          <w:rFonts w:ascii="Arial" w:hAnsi="Arial" w:cs="Arial"/>
          <w:sz w:val="32"/>
          <w:szCs w:val="32"/>
        </w:rPr>
        <w:t>conseillère</w:t>
      </w:r>
      <w:r w:rsidRPr="008A687C">
        <w:rPr>
          <w:rFonts w:ascii="Arial" w:hAnsi="Arial" w:cs="Arial"/>
          <w:spacing w:val="-2"/>
          <w:sz w:val="32"/>
          <w:szCs w:val="32"/>
        </w:rPr>
        <w:t xml:space="preserve"> </w:t>
      </w:r>
      <w:r w:rsidRPr="008A687C">
        <w:rPr>
          <w:rFonts w:ascii="Arial" w:hAnsi="Arial" w:cs="Arial"/>
          <w:sz w:val="32"/>
          <w:szCs w:val="32"/>
        </w:rPr>
        <w:t>en</w:t>
      </w:r>
      <w:r w:rsidRPr="008A687C">
        <w:rPr>
          <w:rFonts w:ascii="Arial" w:hAnsi="Arial" w:cs="Arial"/>
          <w:spacing w:val="-4"/>
          <w:sz w:val="32"/>
          <w:szCs w:val="32"/>
        </w:rPr>
        <w:t xml:space="preserve"> </w:t>
      </w:r>
      <w:r w:rsidRPr="008A687C">
        <w:rPr>
          <w:rFonts w:ascii="Arial" w:hAnsi="Arial" w:cs="Arial"/>
          <w:sz w:val="32"/>
          <w:szCs w:val="32"/>
        </w:rPr>
        <w:t>éducation à la CDPDJ.</w:t>
      </w:r>
    </w:p>
    <w:p w14:paraId="70198809" w14:textId="77777777" w:rsidR="000E77FE" w:rsidRPr="008A687C" w:rsidRDefault="000E77FE" w:rsidP="00BC5832">
      <w:pPr>
        <w:pStyle w:val="Corpsdetexte"/>
        <w:rPr>
          <w:rFonts w:ascii="Arial" w:hAnsi="Arial" w:cs="Arial"/>
          <w:sz w:val="32"/>
          <w:szCs w:val="32"/>
        </w:rPr>
      </w:pPr>
    </w:p>
    <w:p w14:paraId="7019880A" w14:textId="77777777" w:rsidR="000E77FE" w:rsidRPr="008A687C" w:rsidRDefault="00882673" w:rsidP="00BC5832">
      <w:pPr>
        <w:pStyle w:val="Titre2"/>
        <w:ind w:left="0"/>
        <w:jc w:val="both"/>
        <w:rPr>
          <w:rFonts w:ascii="Arial" w:hAnsi="Arial" w:cs="Arial"/>
          <w:b w:val="0"/>
          <w:bCs w:val="0"/>
          <w:sz w:val="32"/>
          <w:szCs w:val="32"/>
        </w:rPr>
      </w:pPr>
      <w:r w:rsidRPr="008A687C">
        <w:rPr>
          <w:rFonts w:ascii="Arial" w:hAnsi="Arial" w:cs="Arial"/>
          <w:b w:val="0"/>
          <w:bCs w:val="0"/>
          <w:sz w:val="32"/>
          <w:szCs w:val="32"/>
        </w:rPr>
        <w:t>NIVEAU RÉGIONAL</w:t>
      </w:r>
    </w:p>
    <w:p w14:paraId="3B005B09" w14:textId="26EE1997" w:rsidR="00325A51" w:rsidRPr="00BC5832" w:rsidRDefault="00882673" w:rsidP="00BC5832">
      <w:pPr>
        <w:pStyle w:val="Corpsdetexte"/>
        <w:rPr>
          <w:rFonts w:ascii="Arial" w:hAnsi="Arial" w:cs="Arial"/>
          <w:sz w:val="32"/>
          <w:szCs w:val="32"/>
        </w:rPr>
      </w:pPr>
      <w:r w:rsidRPr="00BC5832">
        <w:rPr>
          <w:rFonts w:ascii="Arial" w:hAnsi="Arial" w:cs="Arial"/>
          <w:sz w:val="32"/>
          <w:szCs w:val="32"/>
        </w:rPr>
        <w:t>ZLM s’implique à toutes les tables de concertation des personnes handicapées de la Montérégie ainsi qu’aux divers comités qui y découlent. Ces concertations nous permettent d’échanger sur la thématique du loisir, afin d’améliorer la situation des personnes ayant des limitations sur le territoire.</w:t>
      </w:r>
    </w:p>
    <w:p w14:paraId="031E3C85" w14:textId="77777777" w:rsidR="00C159E5" w:rsidRPr="00C159E5" w:rsidRDefault="00C159E5" w:rsidP="00C159E5">
      <w:pPr>
        <w:pStyle w:val="Corpsdetexte"/>
        <w:rPr>
          <w:rFonts w:ascii="Arial" w:hAnsi="Arial" w:cs="Arial"/>
          <w:sz w:val="32"/>
          <w:szCs w:val="32"/>
        </w:rPr>
      </w:pPr>
      <w:r w:rsidRPr="00C159E5">
        <w:rPr>
          <w:rFonts w:ascii="Arial" w:hAnsi="Arial" w:cs="Arial"/>
          <w:sz w:val="32"/>
          <w:szCs w:val="32"/>
        </w:rPr>
        <w:t>Collectif Accessibilité Universelle</w:t>
      </w:r>
    </w:p>
    <w:p w14:paraId="3AA77BAF" w14:textId="77777777" w:rsidR="00593DCF" w:rsidRPr="00593DCF" w:rsidRDefault="00593DCF" w:rsidP="00593DCF">
      <w:pPr>
        <w:pStyle w:val="Corpsdetexte"/>
        <w:rPr>
          <w:rFonts w:ascii="Arial" w:hAnsi="Arial" w:cs="Arial"/>
          <w:sz w:val="32"/>
          <w:szCs w:val="32"/>
        </w:rPr>
      </w:pPr>
      <w:r w:rsidRPr="00593DCF">
        <w:rPr>
          <w:rFonts w:ascii="Arial" w:hAnsi="Arial" w:cs="Arial"/>
          <w:sz w:val="32"/>
          <w:szCs w:val="32"/>
        </w:rPr>
        <w:t>Comité d’orientation</w:t>
      </w:r>
    </w:p>
    <w:p w14:paraId="47C96051" w14:textId="77777777" w:rsidR="00C159E5" w:rsidRDefault="00C159E5" w:rsidP="00C159E5">
      <w:pPr>
        <w:pStyle w:val="Corpsdetexte"/>
        <w:rPr>
          <w:rFonts w:ascii="Arial" w:hAnsi="Arial" w:cs="Arial"/>
          <w:sz w:val="32"/>
          <w:szCs w:val="32"/>
        </w:rPr>
      </w:pPr>
    </w:p>
    <w:p w14:paraId="3F3DB3CE" w14:textId="2C4E02AD" w:rsidR="00C159E5" w:rsidRPr="00C159E5" w:rsidRDefault="00C159E5" w:rsidP="00C159E5">
      <w:pPr>
        <w:pStyle w:val="Corpsdetexte"/>
        <w:rPr>
          <w:rFonts w:ascii="Arial" w:hAnsi="Arial" w:cs="Arial"/>
          <w:sz w:val="32"/>
          <w:szCs w:val="32"/>
        </w:rPr>
      </w:pPr>
      <w:r w:rsidRPr="00C159E5">
        <w:rPr>
          <w:rFonts w:ascii="Arial" w:hAnsi="Arial" w:cs="Arial"/>
          <w:sz w:val="32"/>
          <w:szCs w:val="32"/>
        </w:rPr>
        <w:t xml:space="preserve">Comité régional camp de jour des personnes handicapées </w:t>
      </w:r>
    </w:p>
    <w:p w14:paraId="39DFB6C9" w14:textId="1380E97B" w:rsidR="00C159E5" w:rsidRPr="00C159E5" w:rsidRDefault="00C159E5" w:rsidP="00C159E5">
      <w:pPr>
        <w:pStyle w:val="Corpsdetexte"/>
        <w:rPr>
          <w:rFonts w:ascii="Arial" w:hAnsi="Arial" w:cs="Arial"/>
          <w:sz w:val="32"/>
          <w:szCs w:val="32"/>
        </w:rPr>
      </w:pPr>
      <w:r w:rsidRPr="00C159E5">
        <w:rPr>
          <w:rFonts w:ascii="Arial" w:hAnsi="Arial" w:cs="Arial"/>
          <w:sz w:val="32"/>
          <w:szCs w:val="32"/>
        </w:rPr>
        <w:lastRenderedPageBreak/>
        <w:t xml:space="preserve">Concertation des personnes handicapées Beauharnois-Salaberry et Haut-Saint-Laurent </w:t>
      </w:r>
    </w:p>
    <w:p w14:paraId="0D31BEFC" w14:textId="77777777" w:rsidR="00C159E5" w:rsidRDefault="00C159E5" w:rsidP="00C159E5">
      <w:pPr>
        <w:pStyle w:val="Corpsdetexte"/>
        <w:rPr>
          <w:rFonts w:ascii="Arial" w:hAnsi="Arial" w:cs="Arial"/>
          <w:sz w:val="32"/>
          <w:szCs w:val="32"/>
        </w:rPr>
      </w:pPr>
    </w:p>
    <w:p w14:paraId="3F0822CF" w14:textId="69EEE771" w:rsidR="00C159E5" w:rsidRPr="00C159E5" w:rsidRDefault="00C159E5" w:rsidP="00C159E5">
      <w:pPr>
        <w:pStyle w:val="Corpsdetexte"/>
        <w:rPr>
          <w:rFonts w:ascii="Arial" w:hAnsi="Arial" w:cs="Arial"/>
          <w:sz w:val="32"/>
          <w:szCs w:val="32"/>
        </w:rPr>
      </w:pPr>
      <w:r w:rsidRPr="00C159E5">
        <w:rPr>
          <w:rFonts w:ascii="Arial" w:hAnsi="Arial" w:cs="Arial"/>
          <w:sz w:val="32"/>
          <w:szCs w:val="32"/>
        </w:rPr>
        <w:t>Table de concertation des organismes offrant des services aux personnes handicapées de la région de Granby</w:t>
      </w:r>
    </w:p>
    <w:p w14:paraId="362C3990" w14:textId="77777777" w:rsidR="00C159E5" w:rsidRPr="00C159E5" w:rsidRDefault="00C159E5" w:rsidP="00C159E5">
      <w:pPr>
        <w:pStyle w:val="Corpsdetexte"/>
        <w:rPr>
          <w:rFonts w:ascii="Arial" w:hAnsi="Arial" w:cs="Arial"/>
          <w:sz w:val="32"/>
          <w:szCs w:val="32"/>
        </w:rPr>
      </w:pPr>
      <w:r w:rsidRPr="00C159E5">
        <w:rPr>
          <w:rFonts w:ascii="Arial" w:hAnsi="Arial" w:cs="Arial"/>
          <w:sz w:val="32"/>
          <w:szCs w:val="32"/>
        </w:rPr>
        <w:t>Comité loisir</w:t>
      </w:r>
    </w:p>
    <w:p w14:paraId="4F7B56B5" w14:textId="77777777" w:rsidR="00C159E5" w:rsidRDefault="00C159E5" w:rsidP="00C159E5">
      <w:pPr>
        <w:pStyle w:val="Corpsdetexte"/>
        <w:rPr>
          <w:rFonts w:ascii="Arial" w:hAnsi="Arial" w:cs="Arial"/>
          <w:sz w:val="32"/>
          <w:szCs w:val="32"/>
        </w:rPr>
      </w:pPr>
    </w:p>
    <w:p w14:paraId="490C9CF6" w14:textId="4878705C" w:rsidR="00C159E5" w:rsidRPr="00C159E5" w:rsidRDefault="00C159E5" w:rsidP="00C159E5">
      <w:pPr>
        <w:pStyle w:val="Corpsdetexte"/>
        <w:rPr>
          <w:rFonts w:ascii="Arial" w:hAnsi="Arial" w:cs="Arial"/>
          <w:sz w:val="32"/>
          <w:szCs w:val="32"/>
        </w:rPr>
      </w:pPr>
      <w:r w:rsidRPr="00C159E5">
        <w:rPr>
          <w:rFonts w:ascii="Arial" w:hAnsi="Arial" w:cs="Arial"/>
          <w:sz w:val="32"/>
          <w:szCs w:val="32"/>
        </w:rPr>
        <w:t>Table de concertation des associations de personnes handicapées du Haut-Richelieu</w:t>
      </w:r>
    </w:p>
    <w:p w14:paraId="03EE5A38" w14:textId="77777777" w:rsidR="00C159E5" w:rsidRPr="00C159E5" w:rsidRDefault="00C159E5" w:rsidP="00C159E5">
      <w:pPr>
        <w:pStyle w:val="Corpsdetexte"/>
        <w:rPr>
          <w:rFonts w:ascii="Arial" w:hAnsi="Arial" w:cs="Arial"/>
          <w:sz w:val="32"/>
          <w:szCs w:val="32"/>
        </w:rPr>
      </w:pPr>
      <w:r w:rsidRPr="00C159E5">
        <w:rPr>
          <w:rFonts w:ascii="Arial" w:hAnsi="Arial" w:cs="Arial"/>
          <w:sz w:val="32"/>
          <w:szCs w:val="32"/>
        </w:rPr>
        <w:t>Comité camp de jour</w:t>
      </w:r>
    </w:p>
    <w:p w14:paraId="08C56A74" w14:textId="77777777" w:rsidR="00C159E5" w:rsidRDefault="00C159E5" w:rsidP="00C159E5">
      <w:pPr>
        <w:pStyle w:val="Corpsdetexte"/>
        <w:rPr>
          <w:rFonts w:ascii="Arial" w:hAnsi="Arial" w:cs="Arial"/>
          <w:sz w:val="32"/>
          <w:szCs w:val="32"/>
        </w:rPr>
      </w:pPr>
    </w:p>
    <w:p w14:paraId="47C7EF9B" w14:textId="49BA3D10" w:rsidR="00C159E5" w:rsidRPr="00C159E5" w:rsidRDefault="00C159E5" w:rsidP="00C159E5">
      <w:pPr>
        <w:pStyle w:val="Corpsdetexte"/>
        <w:rPr>
          <w:rFonts w:ascii="Arial" w:hAnsi="Arial" w:cs="Arial"/>
          <w:sz w:val="32"/>
          <w:szCs w:val="32"/>
        </w:rPr>
      </w:pPr>
      <w:r w:rsidRPr="00C159E5">
        <w:rPr>
          <w:rFonts w:ascii="Arial" w:hAnsi="Arial" w:cs="Arial"/>
          <w:sz w:val="32"/>
          <w:szCs w:val="32"/>
        </w:rPr>
        <w:t xml:space="preserve">Table des Personnes Handicapées de la Rive-Sud </w:t>
      </w:r>
    </w:p>
    <w:p w14:paraId="5C3FFB4D" w14:textId="77777777" w:rsidR="00C159E5" w:rsidRPr="00C159E5" w:rsidRDefault="00C159E5" w:rsidP="00C159E5">
      <w:pPr>
        <w:pStyle w:val="Corpsdetexte"/>
        <w:rPr>
          <w:rFonts w:ascii="Arial" w:hAnsi="Arial" w:cs="Arial"/>
          <w:sz w:val="32"/>
          <w:szCs w:val="32"/>
        </w:rPr>
      </w:pPr>
      <w:r w:rsidRPr="00C159E5">
        <w:rPr>
          <w:rFonts w:ascii="Arial" w:hAnsi="Arial" w:cs="Arial"/>
          <w:sz w:val="32"/>
          <w:szCs w:val="32"/>
        </w:rPr>
        <w:t>Communauté de pratiques camp de jour</w:t>
      </w:r>
    </w:p>
    <w:p w14:paraId="1D98ABB1" w14:textId="77777777" w:rsidR="00C159E5" w:rsidRPr="00C159E5" w:rsidRDefault="00C159E5" w:rsidP="00C159E5">
      <w:pPr>
        <w:pStyle w:val="Corpsdetexte"/>
        <w:rPr>
          <w:rFonts w:ascii="Arial" w:hAnsi="Arial" w:cs="Arial"/>
          <w:sz w:val="32"/>
          <w:szCs w:val="32"/>
        </w:rPr>
      </w:pPr>
      <w:r w:rsidRPr="00C159E5">
        <w:rPr>
          <w:rFonts w:ascii="Arial" w:hAnsi="Arial" w:cs="Arial"/>
          <w:sz w:val="32"/>
          <w:szCs w:val="32"/>
        </w:rPr>
        <w:t>Comité camp de jour</w:t>
      </w:r>
    </w:p>
    <w:p w14:paraId="2549F05F" w14:textId="77777777" w:rsidR="00C159E5" w:rsidRDefault="00C159E5" w:rsidP="00C159E5">
      <w:pPr>
        <w:pStyle w:val="Corpsdetexte"/>
        <w:rPr>
          <w:rFonts w:ascii="Arial" w:hAnsi="Arial" w:cs="Arial"/>
          <w:sz w:val="32"/>
          <w:szCs w:val="32"/>
        </w:rPr>
      </w:pPr>
    </w:p>
    <w:p w14:paraId="5384B5E3" w14:textId="18919D3D" w:rsidR="00C159E5" w:rsidRPr="00C159E5" w:rsidRDefault="00C159E5" w:rsidP="00C159E5">
      <w:pPr>
        <w:pStyle w:val="Corpsdetexte"/>
        <w:rPr>
          <w:rFonts w:ascii="Arial" w:hAnsi="Arial" w:cs="Arial"/>
          <w:sz w:val="32"/>
          <w:szCs w:val="32"/>
        </w:rPr>
      </w:pPr>
      <w:r w:rsidRPr="00C159E5">
        <w:rPr>
          <w:rFonts w:ascii="Arial" w:hAnsi="Arial" w:cs="Arial"/>
          <w:sz w:val="32"/>
          <w:szCs w:val="32"/>
        </w:rPr>
        <w:t>Table de concertation des organismes offrant des services aux personnes handicapées de la MRC d’Acton et des Maskoutains</w:t>
      </w:r>
    </w:p>
    <w:p w14:paraId="25429CFC" w14:textId="77777777" w:rsidR="00C159E5" w:rsidRPr="00C159E5" w:rsidRDefault="00C159E5" w:rsidP="00C159E5">
      <w:pPr>
        <w:pStyle w:val="Corpsdetexte"/>
        <w:rPr>
          <w:rFonts w:ascii="Arial" w:hAnsi="Arial" w:cs="Arial"/>
          <w:sz w:val="32"/>
          <w:szCs w:val="32"/>
        </w:rPr>
      </w:pPr>
      <w:r w:rsidRPr="00C159E5">
        <w:rPr>
          <w:rFonts w:ascii="Arial" w:hAnsi="Arial" w:cs="Arial"/>
          <w:sz w:val="32"/>
          <w:szCs w:val="32"/>
        </w:rPr>
        <w:t>Comité intégration camp de jour des Maskoutains</w:t>
      </w:r>
    </w:p>
    <w:p w14:paraId="078D2905" w14:textId="77777777" w:rsidR="00C159E5" w:rsidRPr="00C159E5" w:rsidRDefault="00C159E5" w:rsidP="00C159E5">
      <w:pPr>
        <w:pStyle w:val="Corpsdetexte"/>
        <w:rPr>
          <w:rFonts w:ascii="Arial" w:hAnsi="Arial" w:cs="Arial"/>
          <w:sz w:val="32"/>
          <w:szCs w:val="32"/>
        </w:rPr>
      </w:pPr>
      <w:r w:rsidRPr="00C159E5">
        <w:rPr>
          <w:rFonts w:ascii="Arial" w:hAnsi="Arial" w:cs="Arial"/>
          <w:sz w:val="32"/>
          <w:szCs w:val="32"/>
        </w:rPr>
        <w:t>Comité camp de jour des ruralités</w:t>
      </w:r>
    </w:p>
    <w:p w14:paraId="4D6B6481" w14:textId="77777777" w:rsidR="00C159E5" w:rsidRPr="00C159E5" w:rsidRDefault="00C159E5" w:rsidP="00C159E5">
      <w:pPr>
        <w:pStyle w:val="Corpsdetexte"/>
        <w:rPr>
          <w:rFonts w:ascii="Arial" w:hAnsi="Arial" w:cs="Arial"/>
          <w:sz w:val="32"/>
          <w:szCs w:val="32"/>
        </w:rPr>
      </w:pPr>
      <w:r w:rsidRPr="00C159E5">
        <w:rPr>
          <w:rFonts w:ascii="Arial" w:hAnsi="Arial" w:cs="Arial"/>
          <w:sz w:val="32"/>
          <w:szCs w:val="32"/>
        </w:rPr>
        <w:t>Comité loisir</w:t>
      </w:r>
    </w:p>
    <w:p w14:paraId="2BFB91D7" w14:textId="77777777" w:rsidR="00C159E5" w:rsidRPr="00C159E5" w:rsidRDefault="00C159E5" w:rsidP="00C159E5">
      <w:pPr>
        <w:pStyle w:val="Corpsdetexte"/>
        <w:rPr>
          <w:rFonts w:ascii="Arial" w:hAnsi="Arial" w:cs="Arial"/>
          <w:sz w:val="32"/>
          <w:szCs w:val="32"/>
        </w:rPr>
      </w:pPr>
      <w:r w:rsidRPr="00C159E5">
        <w:rPr>
          <w:rFonts w:ascii="Arial" w:hAnsi="Arial" w:cs="Arial"/>
          <w:sz w:val="32"/>
          <w:szCs w:val="32"/>
        </w:rPr>
        <w:t>Comité accès centre-ville de Saint Hyacinthe</w:t>
      </w:r>
    </w:p>
    <w:p w14:paraId="6D16AAF0" w14:textId="77777777" w:rsidR="00C159E5" w:rsidRPr="00C159E5" w:rsidRDefault="00C159E5" w:rsidP="00C159E5">
      <w:pPr>
        <w:pStyle w:val="Corpsdetexte"/>
        <w:rPr>
          <w:rFonts w:ascii="Arial" w:hAnsi="Arial" w:cs="Arial"/>
          <w:sz w:val="32"/>
          <w:szCs w:val="32"/>
        </w:rPr>
      </w:pPr>
      <w:r w:rsidRPr="00C159E5">
        <w:rPr>
          <w:rFonts w:ascii="Arial" w:hAnsi="Arial" w:cs="Arial"/>
          <w:sz w:val="32"/>
          <w:szCs w:val="32"/>
        </w:rPr>
        <w:t>Comité pour la semaine québécoise des personnes handicapées</w:t>
      </w:r>
    </w:p>
    <w:p w14:paraId="660E20E4" w14:textId="77777777" w:rsidR="00C159E5" w:rsidRDefault="00C159E5" w:rsidP="00C159E5">
      <w:pPr>
        <w:pStyle w:val="Corpsdetexte"/>
        <w:rPr>
          <w:rFonts w:ascii="Arial" w:hAnsi="Arial" w:cs="Arial"/>
          <w:sz w:val="32"/>
          <w:szCs w:val="32"/>
        </w:rPr>
      </w:pPr>
    </w:p>
    <w:p w14:paraId="74C6B226" w14:textId="209743BB" w:rsidR="00C159E5" w:rsidRPr="00C159E5" w:rsidRDefault="00C159E5" w:rsidP="00C159E5">
      <w:pPr>
        <w:pStyle w:val="Corpsdetexte"/>
        <w:rPr>
          <w:rFonts w:ascii="Arial" w:hAnsi="Arial" w:cs="Arial"/>
          <w:sz w:val="32"/>
          <w:szCs w:val="32"/>
        </w:rPr>
      </w:pPr>
      <w:r w:rsidRPr="00C159E5">
        <w:rPr>
          <w:rFonts w:ascii="Arial" w:hAnsi="Arial" w:cs="Arial"/>
          <w:sz w:val="32"/>
          <w:szCs w:val="32"/>
        </w:rPr>
        <w:t>Table de concertation des services aux personnes handicapées Pierre-de-Saurel</w:t>
      </w:r>
    </w:p>
    <w:p w14:paraId="68D6F442" w14:textId="77777777" w:rsidR="00C159E5" w:rsidRDefault="00C159E5" w:rsidP="00C159E5">
      <w:pPr>
        <w:pStyle w:val="Corpsdetexte"/>
        <w:rPr>
          <w:rFonts w:ascii="Arial" w:hAnsi="Arial" w:cs="Arial"/>
          <w:sz w:val="32"/>
          <w:szCs w:val="32"/>
        </w:rPr>
      </w:pPr>
    </w:p>
    <w:p w14:paraId="627F5AC9" w14:textId="4710C15D" w:rsidR="00C159E5" w:rsidRPr="00C159E5" w:rsidRDefault="00C159E5" w:rsidP="00C159E5">
      <w:pPr>
        <w:pStyle w:val="Corpsdetexte"/>
        <w:rPr>
          <w:rFonts w:ascii="Arial" w:hAnsi="Arial" w:cs="Arial"/>
          <w:sz w:val="32"/>
          <w:szCs w:val="32"/>
        </w:rPr>
      </w:pPr>
      <w:r w:rsidRPr="00C159E5">
        <w:rPr>
          <w:rFonts w:ascii="Arial" w:hAnsi="Arial" w:cs="Arial"/>
          <w:sz w:val="32"/>
          <w:szCs w:val="32"/>
        </w:rPr>
        <w:t>Table de concertation des organismes de personnes handicapées - Territoire des Patriotes</w:t>
      </w:r>
    </w:p>
    <w:p w14:paraId="4ACABAF8" w14:textId="77777777" w:rsidR="00C159E5" w:rsidRPr="00C159E5" w:rsidRDefault="00C159E5" w:rsidP="00C159E5">
      <w:pPr>
        <w:pStyle w:val="Corpsdetexte"/>
        <w:rPr>
          <w:rFonts w:ascii="Arial" w:hAnsi="Arial" w:cs="Arial"/>
          <w:sz w:val="32"/>
          <w:szCs w:val="32"/>
        </w:rPr>
      </w:pPr>
      <w:r w:rsidRPr="00C159E5">
        <w:rPr>
          <w:rFonts w:ascii="Arial" w:hAnsi="Arial" w:cs="Arial"/>
          <w:sz w:val="32"/>
          <w:szCs w:val="32"/>
        </w:rPr>
        <w:t>Comité intégration en camps de jour</w:t>
      </w:r>
    </w:p>
    <w:p w14:paraId="5E738FCA" w14:textId="77777777" w:rsidR="00C159E5" w:rsidRPr="00C159E5" w:rsidRDefault="00C159E5" w:rsidP="00C159E5">
      <w:pPr>
        <w:pStyle w:val="Corpsdetexte"/>
        <w:rPr>
          <w:rFonts w:ascii="Arial" w:hAnsi="Arial" w:cs="Arial"/>
          <w:sz w:val="32"/>
          <w:szCs w:val="32"/>
        </w:rPr>
      </w:pPr>
      <w:r w:rsidRPr="00C159E5">
        <w:rPr>
          <w:rFonts w:ascii="Arial" w:hAnsi="Arial" w:cs="Arial"/>
          <w:sz w:val="32"/>
          <w:szCs w:val="32"/>
        </w:rPr>
        <w:t>Comité révision protocole d’entente camps de jour</w:t>
      </w:r>
    </w:p>
    <w:p w14:paraId="4A507899" w14:textId="77777777" w:rsidR="00C159E5" w:rsidRDefault="00C159E5" w:rsidP="00C159E5">
      <w:pPr>
        <w:pStyle w:val="Corpsdetexte"/>
        <w:rPr>
          <w:rFonts w:ascii="Arial" w:hAnsi="Arial" w:cs="Arial"/>
          <w:sz w:val="32"/>
          <w:szCs w:val="32"/>
        </w:rPr>
      </w:pPr>
    </w:p>
    <w:p w14:paraId="0A09CD7F" w14:textId="220C3B6D" w:rsidR="00C159E5" w:rsidRPr="00C159E5" w:rsidRDefault="00C159E5" w:rsidP="00C159E5">
      <w:pPr>
        <w:pStyle w:val="Corpsdetexte"/>
        <w:rPr>
          <w:rFonts w:ascii="Arial" w:hAnsi="Arial" w:cs="Arial"/>
          <w:sz w:val="32"/>
          <w:szCs w:val="32"/>
        </w:rPr>
      </w:pPr>
      <w:r w:rsidRPr="00C159E5">
        <w:rPr>
          <w:rFonts w:ascii="Arial" w:hAnsi="Arial" w:cs="Arial"/>
          <w:sz w:val="32"/>
          <w:szCs w:val="32"/>
        </w:rPr>
        <w:t>Table de concertation pour les personnes handicapées de Vaudreuil</w:t>
      </w:r>
      <w:r w:rsidRPr="00C159E5">
        <w:rPr>
          <w:rFonts w:ascii="Arial" w:hAnsi="Arial" w:cs="Arial"/>
          <w:sz w:val="32"/>
          <w:szCs w:val="32"/>
        </w:rPr>
        <w:noBreakHyphen/>
        <w:t xml:space="preserve">Soulanges </w:t>
      </w:r>
    </w:p>
    <w:p w14:paraId="70198819" w14:textId="351D30A4" w:rsidR="000E77FE" w:rsidRPr="00BC5832" w:rsidRDefault="00C159E5" w:rsidP="00C159E5">
      <w:pPr>
        <w:pStyle w:val="Corpsdetexte"/>
        <w:rPr>
          <w:rFonts w:ascii="Arial" w:hAnsi="Arial" w:cs="Arial"/>
          <w:sz w:val="32"/>
          <w:szCs w:val="32"/>
        </w:rPr>
      </w:pPr>
      <w:r w:rsidRPr="00C159E5">
        <w:rPr>
          <w:rFonts w:ascii="Arial" w:hAnsi="Arial" w:cs="Arial"/>
          <w:sz w:val="32"/>
          <w:szCs w:val="32"/>
        </w:rPr>
        <w:t>Comité camp de jour Vaudreuil-Dorion</w:t>
      </w:r>
    </w:p>
    <w:p w14:paraId="3FDC54F9" w14:textId="77777777" w:rsidR="00C159E5" w:rsidRPr="00BC5832" w:rsidRDefault="00C159E5" w:rsidP="00BC5832">
      <w:pPr>
        <w:pStyle w:val="Corpsdetexte"/>
        <w:rPr>
          <w:rFonts w:ascii="Arial" w:hAnsi="Arial" w:cs="Arial"/>
          <w:sz w:val="32"/>
          <w:szCs w:val="32"/>
        </w:rPr>
      </w:pPr>
    </w:p>
    <w:p w14:paraId="70198824" w14:textId="77777777" w:rsidR="000E77FE" w:rsidRPr="00BC5832" w:rsidRDefault="00882673" w:rsidP="00BC5832">
      <w:pPr>
        <w:rPr>
          <w:rFonts w:ascii="Arial" w:hAnsi="Arial" w:cs="Arial"/>
          <w:sz w:val="36"/>
          <w:szCs w:val="36"/>
        </w:rPr>
      </w:pPr>
      <w:bookmarkStart w:id="13" w:name="_TOC_250003"/>
      <w:bookmarkEnd w:id="13"/>
      <w:r w:rsidRPr="00BC5832">
        <w:rPr>
          <w:rFonts w:ascii="Arial" w:hAnsi="Arial" w:cs="Arial"/>
          <w:sz w:val="36"/>
          <w:szCs w:val="36"/>
        </w:rPr>
        <w:t>PARTENARIAT</w:t>
      </w:r>
    </w:p>
    <w:p w14:paraId="70198826"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lastRenderedPageBreak/>
        <w:t>Bromont, montagne d’expériences</w:t>
      </w:r>
    </w:p>
    <w:p w14:paraId="70198827"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Encore cette année, nous avons poursuivi notre entente avec Bromont, montagne d’expériences. Ce partenariat permet à nos organismes membres de profiter de tarifs préférentiels pour le ski, le vélo de montagne et le parc aquatique. Il est possible de faire l’achat de billet en toute sécurité sur le site internet de Bromont, montagne d’expériences.</w:t>
      </w:r>
    </w:p>
    <w:p w14:paraId="7019882A" w14:textId="77777777" w:rsidR="000E77FE" w:rsidRPr="00BC5832" w:rsidRDefault="000E77FE" w:rsidP="00BC5832">
      <w:pPr>
        <w:pStyle w:val="Titre1"/>
        <w:spacing w:before="0"/>
        <w:ind w:left="0"/>
        <w:rPr>
          <w:rFonts w:ascii="Arial" w:hAnsi="Arial" w:cs="Arial"/>
          <w:sz w:val="32"/>
          <w:szCs w:val="32"/>
        </w:rPr>
      </w:pPr>
    </w:p>
    <w:p w14:paraId="7019882B" w14:textId="77777777" w:rsidR="000E77FE" w:rsidRPr="00BC5832" w:rsidRDefault="00882673" w:rsidP="00BC5832">
      <w:pPr>
        <w:rPr>
          <w:rFonts w:ascii="Arial" w:hAnsi="Arial" w:cs="Arial"/>
          <w:sz w:val="36"/>
          <w:szCs w:val="36"/>
        </w:rPr>
      </w:pPr>
      <w:bookmarkStart w:id="14" w:name="_TOC_250002"/>
      <w:bookmarkEnd w:id="14"/>
      <w:r w:rsidRPr="00BC5832">
        <w:rPr>
          <w:rFonts w:ascii="Arial" w:hAnsi="Arial" w:cs="Arial"/>
          <w:sz w:val="36"/>
          <w:szCs w:val="36"/>
        </w:rPr>
        <w:t>PERSPECTIVES 2023-2024</w:t>
      </w:r>
    </w:p>
    <w:p w14:paraId="7019882D" w14:textId="66430899"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Développer un projet de Soutien Intégration en camp de jour</w:t>
      </w:r>
      <w:r w:rsidR="00C159E5">
        <w:rPr>
          <w:rFonts w:ascii="Arial" w:hAnsi="Arial" w:cs="Arial"/>
          <w:sz w:val="32"/>
          <w:szCs w:val="32"/>
        </w:rPr>
        <w:t>.</w:t>
      </w:r>
    </w:p>
    <w:p w14:paraId="7019882E"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Développer des formations complémentaires;</w:t>
      </w:r>
    </w:p>
    <w:p w14:paraId="7019882F"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Créer une infolettre mensuelle;</w:t>
      </w:r>
    </w:p>
    <w:p w14:paraId="70198830"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Modifier le site web;</w:t>
      </w:r>
    </w:p>
    <w:p w14:paraId="70198831"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Réaliser des rencontres d’échanges et de réseautage pour nos membres et partenaires;</w:t>
      </w:r>
    </w:p>
    <w:p w14:paraId="70198832"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Créer un répertoire des lieux accessibles pour les sorties en camps de jour;</w:t>
      </w:r>
    </w:p>
    <w:p w14:paraId="70198833"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Collaborer avec nos partenaires pour le prêt d’équipement;</w:t>
      </w:r>
    </w:p>
    <w:p w14:paraId="70198834"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Poursuivre la démarche de planification stratégique.</w:t>
      </w:r>
    </w:p>
    <w:p w14:paraId="70198835" w14:textId="77777777" w:rsidR="000E77FE" w:rsidRPr="00BC5832" w:rsidRDefault="000E77FE" w:rsidP="00BC5832">
      <w:pPr>
        <w:pStyle w:val="Corpsdetexte"/>
        <w:rPr>
          <w:rFonts w:ascii="Arial" w:hAnsi="Arial" w:cs="Arial"/>
          <w:sz w:val="32"/>
          <w:szCs w:val="32"/>
        </w:rPr>
      </w:pPr>
    </w:p>
    <w:p w14:paraId="70198836" w14:textId="77777777" w:rsidR="000E77FE" w:rsidRPr="00BC5832" w:rsidRDefault="00882673" w:rsidP="00BC5832">
      <w:pPr>
        <w:rPr>
          <w:rFonts w:ascii="Arial" w:hAnsi="Arial" w:cs="Arial"/>
          <w:sz w:val="36"/>
          <w:szCs w:val="36"/>
        </w:rPr>
      </w:pPr>
      <w:bookmarkStart w:id="15" w:name="_TOC_250001"/>
      <w:bookmarkEnd w:id="15"/>
      <w:r w:rsidRPr="00BC5832">
        <w:rPr>
          <w:rFonts w:ascii="Arial" w:hAnsi="Arial" w:cs="Arial"/>
          <w:sz w:val="36"/>
          <w:szCs w:val="36"/>
        </w:rPr>
        <w:t>MEMBRES 2022-2023</w:t>
      </w:r>
    </w:p>
    <w:p w14:paraId="70198839" w14:textId="31724934"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Action intégration en déficience</w:t>
      </w:r>
      <w:r w:rsidRPr="00BC5832">
        <w:rPr>
          <w:rFonts w:ascii="Arial" w:hAnsi="Arial" w:cs="Arial"/>
          <w:spacing w:val="-6"/>
          <w:sz w:val="32"/>
          <w:szCs w:val="32"/>
        </w:rPr>
        <w:t xml:space="preserve"> </w:t>
      </w:r>
      <w:r w:rsidRPr="00BC5832">
        <w:rPr>
          <w:rFonts w:ascii="Arial" w:hAnsi="Arial" w:cs="Arial"/>
          <w:sz w:val="32"/>
          <w:szCs w:val="32"/>
        </w:rPr>
        <w:t>intellectuelle</w:t>
      </w:r>
    </w:p>
    <w:p w14:paraId="7019883A"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Animation</w:t>
      </w:r>
      <w:r w:rsidRPr="00BC5832">
        <w:rPr>
          <w:rFonts w:ascii="Arial" w:hAnsi="Arial" w:cs="Arial"/>
          <w:spacing w:val="-2"/>
          <w:sz w:val="32"/>
          <w:szCs w:val="32"/>
        </w:rPr>
        <w:t xml:space="preserve"> </w:t>
      </w:r>
      <w:r w:rsidRPr="00BC5832">
        <w:rPr>
          <w:rFonts w:ascii="Arial" w:hAnsi="Arial" w:cs="Arial"/>
          <w:sz w:val="32"/>
          <w:szCs w:val="32"/>
        </w:rPr>
        <w:t>Vaudreuil-Jeunesse</w:t>
      </w:r>
    </w:p>
    <w:p w14:paraId="7019883B"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Association de fibromyalgie Bas-Richelieu</w:t>
      </w:r>
    </w:p>
    <w:p w14:paraId="7019883C"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Association de fibromyalgie Vaudreuil-Soulanges</w:t>
      </w:r>
    </w:p>
    <w:p w14:paraId="7019883D"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Association de la déficience intellectuelle de la région de Sorel</w:t>
      </w:r>
    </w:p>
    <w:p w14:paraId="7019883E"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Association de la paralysie cérébrale du Québec</w:t>
      </w:r>
    </w:p>
    <w:p w14:paraId="7019883F" w14:textId="634DFCA6"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 xml:space="preserve">Association de la Vallée-du-Richelieu pour la </w:t>
      </w:r>
      <w:r w:rsidR="00F41117">
        <w:rPr>
          <w:rFonts w:ascii="Arial" w:hAnsi="Arial" w:cs="Arial"/>
          <w:sz w:val="32"/>
          <w:szCs w:val="32"/>
        </w:rPr>
        <w:t>DI</w:t>
      </w:r>
      <w:r w:rsidRPr="00BC5832">
        <w:rPr>
          <w:rFonts w:ascii="Arial" w:hAnsi="Arial" w:cs="Arial"/>
          <w:sz w:val="32"/>
          <w:szCs w:val="32"/>
        </w:rPr>
        <w:t xml:space="preserve"> / TSA</w:t>
      </w:r>
    </w:p>
    <w:p w14:paraId="70198840" w14:textId="0677F48B"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Association de parents de l'enfance en difficulté</w:t>
      </w:r>
    </w:p>
    <w:p w14:paraId="70198841"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Association de parents de personnes handicapées de Brome-Missisquoi</w:t>
      </w:r>
    </w:p>
    <w:p w14:paraId="70198842" w14:textId="4DCB4C3C"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Association des devenus sourds et des malentendants du Québec S-</w:t>
      </w:r>
      <w:r w:rsidR="00F41117">
        <w:rPr>
          <w:rFonts w:ascii="Arial" w:hAnsi="Arial" w:cs="Arial"/>
          <w:sz w:val="32"/>
          <w:szCs w:val="32"/>
        </w:rPr>
        <w:t>O</w:t>
      </w:r>
    </w:p>
    <w:p w14:paraId="70198843"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Association des loisirs de Saint-David</w:t>
      </w:r>
    </w:p>
    <w:p w14:paraId="70198844" w14:textId="638B702A"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 xml:space="preserve">Association des parents et des handicapés de la </w:t>
      </w:r>
      <w:r w:rsidR="00F41117">
        <w:rPr>
          <w:rFonts w:ascii="Arial" w:hAnsi="Arial" w:cs="Arial"/>
          <w:sz w:val="32"/>
          <w:szCs w:val="32"/>
        </w:rPr>
        <w:t>R- S</w:t>
      </w:r>
      <w:r w:rsidRPr="00BC5832">
        <w:rPr>
          <w:rFonts w:ascii="Arial" w:hAnsi="Arial" w:cs="Arial"/>
          <w:sz w:val="32"/>
          <w:szCs w:val="32"/>
        </w:rPr>
        <w:t xml:space="preserve"> métropolitaine</w:t>
      </w:r>
    </w:p>
    <w:p w14:paraId="7019884A" w14:textId="497C9A91"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Association des personnes aphasiques Granby-région</w:t>
      </w:r>
    </w:p>
    <w:p w14:paraId="7019884D" w14:textId="38BDA568"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Association des personnes aphasiques Richelieu-Yamaska</w:t>
      </w:r>
    </w:p>
    <w:p w14:paraId="7019884E"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Association des personnes handicapées de la Rive-Sud-Ouest</w:t>
      </w:r>
    </w:p>
    <w:p w14:paraId="7019884F"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Association des personnes handicapées de la Vallée-du-Richelieu</w:t>
      </w:r>
    </w:p>
    <w:p w14:paraId="70198850"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lastRenderedPageBreak/>
        <w:t>Association des personnes handicapées physiques de Brome-Missisquoi</w:t>
      </w:r>
    </w:p>
    <w:p w14:paraId="70198851"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Association des personnes handicapées Sorel-Tracy</w:t>
      </w:r>
    </w:p>
    <w:p w14:paraId="70198852"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 xml:space="preserve">Association des traumatisés </w:t>
      </w:r>
      <w:proofErr w:type="spellStart"/>
      <w:r w:rsidRPr="00BC5832">
        <w:rPr>
          <w:rFonts w:ascii="Arial" w:hAnsi="Arial" w:cs="Arial"/>
          <w:sz w:val="32"/>
          <w:szCs w:val="32"/>
        </w:rPr>
        <w:t>cranio-cérébraux</w:t>
      </w:r>
      <w:proofErr w:type="spellEnd"/>
      <w:r w:rsidRPr="00BC5832">
        <w:rPr>
          <w:rFonts w:ascii="Arial" w:hAnsi="Arial" w:cs="Arial"/>
          <w:sz w:val="32"/>
          <w:szCs w:val="32"/>
        </w:rPr>
        <w:t xml:space="preserve"> de la Montérégie</w:t>
      </w:r>
    </w:p>
    <w:p w14:paraId="70198853"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Association Garagona</w:t>
      </w:r>
    </w:p>
    <w:p w14:paraId="70198854"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Association Granby pour la déficience intellectuelle et l’autisme</w:t>
      </w:r>
    </w:p>
    <w:p w14:paraId="70198855"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Association locale des personnes handicapées de Chambly et la région</w:t>
      </w:r>
    </w:p>
    <w:p w14:paraId="70198856"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Association Pause</w:t>
      </w:r>
    </w:p>
    <w:p w14:paraId="70198857" w14:textId="67E2E0E1"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Association pour les personnes ayant une déficience intellectuelle Suroît</w:t>
      </w:r>
    </w:p>
    <w:p w14:paraId="70198858"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Association québécoise de la dysphasie, région Montérégie</w:t>
      </w:r>
    </w:p>
    <w:p w14:paraId="70198859"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Association récréative des Coteaux</w:t>
      </w:r>
    </w:p>
    <w:p w14:paraId="7019885A"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Association sclérose en plaques Rive-Sud</w:t>
      </w:r>
    </w:p>
    <w:p w14:paraId="7019885B"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Association sportive de Howick</w:t>
      </w:r>
    </w:p>
    <w:p w14:paraId="7019885C"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Au moulin de la source</w:t>
      </w:r>
    </w:p>
    <w:p w14:paraId="7019885D"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Autisme Montérégie</w:t>
      </w:r>
    </w:p>
    <w:p w14:paraId="7019885E"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Camp de Grandpré - Fondation Papillon</w:t>
      </w:r>
    </w:p>
    <w:p w14:paraId="7019885F"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Camp Richelieu de Saint-Hyacinthe</w:t>
      </w:r>
    </w:p>
    <w:p w14:paraId="70198860"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Camp Soleil de Mélissa</w:t>
      </w:r>
    </w:p>
    <w:p w14:paraId="70198861"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Centre communautaire le trait-d'union</w:t>
      </w:r>
    </w:p>
    <w:p w14:paraId="70198862"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Centre de plein air l’Estacade</w:t>
      </w:r>
    </w:p>
    <w:p w14:paraId="70198863"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Centre de répit-dépannage aux quatre poches</w:t>
      </w:r>
    </w:p>
    <w:p w14:paraId="70198864"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 xml:space="preserve">Centre d'Équitation Thérapeutique </w:t>
      </w:r>
      <w:proofErr w:type="spellStart"/>
      <w:r w:rsidRPr="00BC5832">
        <w:rPr>
          <w:rFonts w:ascii="Arial" w:hAnsi="Arial" w:cs="Arial"/>
          <w:sz w:val="32"/>
          <w:szCs w:val="32"/>
        </w:rPr>
        <w:t>Équi-Libre</w:t>
      </w:r>
      <w:proofErr w:type="spellEnd"/>
    </w:p>
    <w:p w14:paraId="70198865"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Centre multifonctionnel Horizon</w:t>
      </w:r>
    </w:p>
    <w:p w14:paraId="70198866"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Centre Notre-Dame-de-Fatima</w:t>
      </w:r>
    </w:p>
    <w:p w14:paraId="70198867"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Centre psychosocial Richelieu-Yamaska</w:t>
      </w:r>
    </w:p>
    <w:p w14:paraId="70198868"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CISSSMO Châteauguay</w:t>
      </w:r>
    </w:p>
    <w:p w14:paraId="70198869"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CISSSMO Saint-Hyacinthe</w:t>
      </w:r>
    </w:p>
    <w:p w14:paraId="7019886A"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Cité des arts et des sports</w:t>
      </w:r>
    </w:p>
    <w:p w14:paraId="7019886B"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Club athlétique de Saint-Hyacinthe</w:t>
      </w:r>
    </w:p>
    <w:p w14:paraId="7019886C"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 xml:space="preserve">Club de gymnastique </w:t>
      </w:r>
      <w:proofErr w:type="spellStart"/>
      <w:r w:rsidRPr="00BC5832">
        <w:rPr>
          <w:rFonts w:ascii="Arial" w:hAnsi="Arial" w:cs="Arial"/>
          <w:sz w:val="32"/>
          <w:szCs w:val="32"/>
        </w:rPr>
        <w:t>Gymini</w:t>
      </w:r>
      <w:proofErr w:type="spellEnd"/>
    </w:p>
    <w:p w14:paraId="7019886D"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Club de soccer de Longueuil</w:t>
      </w:r>
    </w:p>
    <w:p w14:paraId="7019886E"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Club de soccer St-Lazare / Hudson</w:t>
      </w:r>
    </w:p>
    <w:p w14:paraId="7019886F"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Club des personnes handicapées Brome-Missisquoi</w:t>
      </w:r>
    </w:p>
    <w:p w14:paraId="70198870"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Club joie de vivre</w:t>
      </w:r>
    </w:p>
    <w:p w14:paraId="70198871"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Comité des loisirs de Coteau-du-Lac</w:t>
      </w:r>
    </w:p>
    <w:p w14:paraId="70198872"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Comité des loisirs de Notre-Dame-de-</w:t>
      </w:r>
      <w:proofErr w:type="spellStart"/>
      <w:r w:rsidRPr="00BC5832">
        <w:rPr>
          <w:rFonts w:ascii="Arial" w:hAnsi="Arial" w:cs="Arial"/>
          <w:sz w:val="32"/>
          <w:szCs w:val="32"/>
        </w:rPr>
        <w:t>Stanbridge</w:t>
      </w:r>
      <w:proofErr w:type="spellEnd"/>
    </w:p>
    <w:p w14:paraId="70198873" w14:textId="0DD8D626"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Comité des loisirs Sainte-Hélène-de-Bagot</w:t>
      </w:r>
    </w:p>
    <w:p w14:paraId="70198874" w14:textId="77777777" w:rsidR="000E77FE" w:rsidRPr="00BC5832" w:rsidRDefault="00882673" w:rsidP="00BC5832">
      <w:pPr>
        <w:tabs>
          <w:tab w:val="left" w:pos="1128"/>
          <w:tab w:val="left" w:pos="1129"/>
        </w:tabs>
        <w:rPr>
          <w:rFonts w:ascii="Arial" w:hAnsi="Arial" w:cs="Arial"/>
          <w:sz w:val="32"/>
          <w:szCs w:val="32"/>
        </w:rPr>
      </w:pPr>
      <w:proofErr w:type="spellStart"/>
      <w:r w:rsidRPr="00BC5832">
        <w:rPr>
          <w:rFonts w:ascii="Arial" w:hAnsi="Arial" w:cs="Arial"/>
          <w:sz w:val="32"/>
          <w:szCs w:val="32"/>
        </w:rPr>
        <w:lastRenderedPageBreak/>
        <w:t>DéPhy</w:t>
      </w:r>
      <w:proofErr w:type="spellEnd"/>
      <w:r w:rsidRPr="00BC5832">
        <w:rPr>
          <w:rFonts w:ascii="Arial" w:hAnsi="Arial" w:cs="Arial"/>
          <w:sz w:val="32"/>
          <w:szCs w:val="32"/>
        </w:rPr>
        <w:t>-moi signature</w:t>
      </w:r>
    </w:p>
    <w:p w14:paraId="70198875"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Droit DI rêver</w:t>
      </w:r>
    </w:p>
    <w:p w14:paraId="70198876"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Dynamique des handicapés Granby et région</w:t>
      </w:r>
    </w:p>
    <w:p w14:paraId="70198877"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École de ballet de Saint-Hubert</w:t>
      </w:r>
    </w:p>
    <w:p w14:paraId="70198878"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Épilepsie Montérégie</w:t>
      </w:r>
    </w:p>
    <w:p w14:paraId="70198879"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Fondation des sports adaptés</w:t>
      </w:r>
    </w:p>
    <w:p w14:paraId="7019887A"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Fondation Roger Talbot</w:t>
      </w:r>
    </w:p>
    <w:p w14:paraId="7019887B"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 xml:space="preserve">Granby </w:t>
      </w:r>
      <w:proofErr w:type="spellStart"/>
      <w:r w:rsidRPr="00BC5832">
        <w:rPr>
          <w:rFonts w:ascii="Arial" w:hAnsi="Arial" w:cs="Arial"/>
          <w:sz w:val="32"/>
          <w:szCs w:val="32"/>
        </w:rPr>
        <w:t>Multi-Sports</w:t>
      </w:r>
      <w:proofErr w:type="spellEnd"/>
    </w:p>
    <w:p w14:paraId="7019887C"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 xml:space="preserve">Groupe </w:t>
      </w:r>
      <w:proofErr w:type="spellStart"/>
      <w:r w:rsidRPr="00BC5832">
        <w:rPr>
          <w:rFonts w:ascii="Arial" w:hAnsi="Arial" w:cs="Arial"/>
          <w:sz w:val="32"/>
          <w:szCs w:val="32"/>
        </w:rPr>
        <w:t>Domisa</w:t>
      </w:r>
      <w:proofErr w:type="spellEnd"/>
    </w:p>
    <w:p w14:paraId="7019887D"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Groupe scout de Longueuil</w:t>
      </w:r>
    </w:p>
    <w:p w14:paraId="7019887E" w14:textId="68F4352F"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Groupement des associations de personnes handicapées Rive-Sud Mtl</w:t>
      </w:r>
    </w:p>
    <w:p w14:paraId="7019887F" w14:textId="77777777" w:rsidR="000E77FE" w:rsidRPr="00BC5832" w:rsidRDefault="00882673" w:rsidP="00BC5832">
      <w:pPr>
        <w:tabs>
          <w:tab w:val="left" w:pos="1128"/>
          <w:tab w:val="left" w:pos="1129"/>
        </w:tabs>
        <w:rPr>
          <w:rFonts w:ascii="Arial" w:hAnsi="Arial" w:cs="Arial"/>
          <w:sz w:val="32"/>
          <w:szCs w:val="32"/>
        </w:rPr>
      </w:pPr>
      <w:proofErr w:type="spellStart"/>
      <w:r w:rsidRPr="00BC5832">
        <w:rPr>
          <w:rFonts w:ascii="Arial" w:hAnsi="Arial" w:cs="Arial"/>
          <w:sz w:val="32"/>
          <w:szCs w:val="32"/>
        </w:rPr>
        <w:t>GymnO</w:t>
      </w:r>
      <w:proofErr w:type="spellEnd"/>
      <w:r w:rsidRPr="00BC5832">
        <w:rPr>
          <w:rFonts w:ascii="Arial" w:hAnsi="Arial" w:cs="Arial"/>
          <w:sz w:val="32"/>
          <w:szCs w:val="32"/>
        </w:rPr>
        <w:t xml:space="preserve"> Montérégie</w:t>
      </w:r>
    </w:p>
    <w:p w14:paraId="70198880"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Halte Soleil</w:t>
      </w:r>
    </w:p>
    <w:p w14:paraId="70198881"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Héritage Saint-Bernard</w:t>
      </w:r>
    </w:p>
    <w:p w14:paraId="70198882" w14:textId="77777777" w:rsidR="000E77FE" w:rsidRPr="00BC5832" w:rsidRDefault="00882673" w:rsidP="00BC5832">
      <w:pPr>
        <w:tabs>
          <w:tab w:val="left" w:pos="1128"/>
          <w:tab w:val="left" w:pos="1129"/>
        </w:tabs>
        <w:rPr>
          <w:rFonts w:ascii="Arial" w:hAnsi="Arial" w:cs="Arial"/>
          <w:sz w:val="32"/>
          <w:szCs w:val="32"/>
        </w:rPr>
      </w:pPr>
      <w:proofErr w:type="spellStart"/>
      <w:r w:rsidRPr="00BC5832">
        <w:rPr>
          <w:rFonts w:ascii="Arial" w:hAnsi="Arial" w:cs="Arial"/>
          <w:sz w:val="32"/>
          <w:szCs w:val="32"/>
        </w:rPr>
        <w:t>Jourec</w:t>
      </w:r>
      <w:proofErr w:type="spellEnd"/>
    </w:p>
    <w:p w14:paraId="70198883"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La clé des champs Sainte-Julie</w:t>
      </w:r>
    </w:p>
    <w:p w14:paraId="70198884"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La lanterne bleue</w:t>
      </w:r>
    </w:p>
    <w:p w14:paraId="70198885"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Le campagnol des jardins de Napierville</w:t>
      </w:r>
    </w:p>
    <w:p w14:paraId="70198886"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Le centre éducatif et de loisirs en déficience intellectuelle</w:t>
      </w:r>
    </w:p>
    <w:p w14:paraId="70198887"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L’Envol du Haut-Richelieu</w:t>
      </w:r>
    </w:p>
    <w:p w14:paraId="70198888"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Les amis-soleils de Saint-Bruno</w:t>
      </w:r>
    </w:p>
    <w:p w14:paraId="70198889"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Les anges du partage</w:t>
      </w:r>
    </w:p>
    <w:p w14:paraId="7019888A"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Les caméléons du Haut-Saint-Laurent</w:t>
      </w:r>
    </w:p>
    <w:p w14:paraId="7019888B"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Les camps AEC division GVL</w:t>
      </w:r>
    </w:p>
    <w:p w14:paraId="7019888C"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Les lucioles de Saint-Hubert</w:t>
      </w:r>
    </w:p>
    <w:p w14:paraId="7019888D"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L’O.E.I.L.</w:t>
      </w:r>
    </w:p>
    <w:p w14:paraId="7019888E"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Loisirs et Répit Sans Limites</w:t>
      </w:r>
    </w:p>
    <w:p w14:paraId="7019888F"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Loisirs Saint-Simon Inc.</w:t>
      </w:r>
    </w:p>
    <w:p w14:paraId="70198890"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Loisirs St-Vincent de Paul / Champlain-Gamache</w:t>
      </w:r>
    </w:p>
    <w:p w14:paraId="70198891"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Ma deuxième maison à moi</w:t>
      </w:r>
    </w:p>
    <w:p w14:paraId="70198892"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Maison des Tournesols</w:t>
      </w:r>
    </w:p>
    <w:p w14:paraId="70198893"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 xml:space="preserve">Maison répit </w:t>
      </w:r>
      <w:proofErr w:type="spellStart"/>
      <w:r w:rsidRPr="00BC5832">
        <w:rPr>
          <w:rFonts w:ascii="Arial" w:hAnsi="Arial" w:cs="Arial"/>
          <w:sz w:val="32"/>
          <w:szCs w:val="32"/>
        </w:rPr>
        <w:t>Déragon</w:t>
      </w:r>
      <w:proofErr w:type="spellEnd"/>
    </w:p>
    <w:p w14:paraId="70198894"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Maison répit vacances</w:t>
      </w:r>
    </w:p>
    <w:p w14:paraId="70198895"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Moëlle et motricité Québec</w:t>
      </w:r>
    </w:p>
    <w:p w14:paraId="70198896"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Mouvement action découverte pour personnes handicapées de Châteauguay</w:t>
      </w:r>
    </w:p>
    <w:p w14:paraId="70198897"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lastRenderedPageBreak/>
        <w:t xml:space="preserve">Mouvement Action Loisirs </w:t>
      </w:r>
      <w:proofErr w:type="spellStart"/>
      <w:r w:rsidRPr="00BC5832">
        <w:rPr>
          <w:rFonts w:ascii="Arial" w:hAnsi="Arial" w:cs="Arial"/>
          <w:sz w:val="32"/>
          <w:szCs w:val="32"/>
        </w:rPr>
        <w:t>inc.</w:t>
      </w:r>
      <w:proofErr w:type="spellEnd"/>
    </w:p>
    <w:p w14:paraId="70198898"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Mouvement d’action des handicapés de Granby et la région</w:t>
      </w:r>
    </w:p>
    <w:p w14:paraId="70198899"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La Présentation</w:t>
      </w:r>
    </w:p>
    <w:p w14:paraId="7019889A"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 xml:space="preserve">Municipalité de </w:t>
      </w:r>
      <w:proofErr w:type="spellStart"/>
      <w:r w:rsidRPr="00BC5832">
        <w:rPr>
          <w:rFonts w:ascii="Arial" w:hAnsi="Arial" w:cs="Arial"/>
          <w:sz w:val="32"/>
          <w:szCs w:val="32"/>
        </w:rPr>
        <w:t>McMasterville</w:t>
      </w:r>
      <w:proofErr w:type="spellEnd"/>
    </w:p>
    <w:p w14:paraId="7019889B"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Napierville</w:t>
      </w:r>
    </w:p>
    <w:p w14:paraId="7019889C"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Rivière-</w:t>
      </w:r>
      <w:proofErr w:type="spellStart"/>
      <w:r w:rsidRPr="00BC5832">
        <w:rPr>
          <w:rFonts w:ascii="Arial" w:hAnsi="Arial" w:cs="Arial"/>
          <w:sz w:val="32"/>
          <w:szCs w:val="32"/>
        </w:rPr>
        <w:t>Beaudette</w:t>
      </w:r>
      <w:proofErr w:type="spellEnd"/>
    </w:p>
    <w:p w14:paraId="7019889D"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Rougemont</w:t>
      </w:r>
    </w:p>
    <w:p w14:paraId="7019889E"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 xml:space="preserve">Municipalité de </w:t>
      </w:r>
      <w:proofErr w:type="spellStart"/>
      <w:r w:rsidRPr="00BC5832">
        <w:rPr>
          <w:rFonts w:ascii="Arial" w:hAnsi="Arial" w:cs="Arial"/>
          <w:sz w:val="32"/>
          <w:szCs w:val="32"/>
        </w:rPr>
        <w:t>Roxton</w:t>
      </w:r>
      <w:proofErr w:type="spellEnd"/>
      <w:r w:rsidRPr="00BC5832">
        <w:rPr>
          <w:rFonts w:ascii="Arial" w:hAnsi="Arial" w:cs="Arial"/>
          <w:sz w:val="32"/>
          <w:szCs w:val="32"/>
        </w:rPr>
        <w:t xml:space="preserve"> Pond</w:t>
      </w:r>
    </w:p>
    <w:p w14:paraId="701988A4" w14:textId="03886EDB"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Saint-Alexandre</w:t>
      </w:r>
    </w:p>
    <w:p w14:paraId="701988A7" w14:textId="36347D4D"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Saint-Anicet</w:t>
      </w:r>
    </w:p>
    <w:p w14:paraId="701988A8"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Saint-Antoine-sur-Richelieu</w:t>
      </w:r>
    </w:p>
    <w:p w14:paraId="701988A9"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Saint-Barnabé-Sud</w:t>
      </w:r>
    </w:p>
    <w:p w14:paraId="701988AA"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Saint-Blaise-sur-Richelieu</w:t>
      </w:r>
    </w:p>
    <w:p w14:paraId="701988AB"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Saint-Charles-sur-Richelieu</w:t>
      </w:r>
    </w:p>
    <w:p w14:paraId="701988AC"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Saint-Chrysostome</w:t>
      </w:r>
    </w:p>
    <w:p w14:paraId="701988AD"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Saint-Clet</w:t>
      </w:r>
    </w:p>
    <w:p w14:paraId="701988AE"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Saint-Damase</w:t>
      </w:r>
    </w:p>
    <w:p w14:paraId="701988AF"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Saint-Denis-sur-Richelieu</w:t>
      </w:r>
    </w:p>
    <w:p w14:paraId="701988B0"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Saint-Dominique</w:t>
      </w:r>
    </w:p>
    <w:p w14:paraId="701988B1"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Sainte-Angèle-de-</w:t>
      </w:r>
      <w:proofErr w:type="spellStart"/>
      <w:r w:rsidRPr="00BC5832">
        <w:rPr>
          <w:rFonts w:ascii="Arial" w:hAnsi="Arial" w:cs="Arial"/>
          <w:sz w:val="32"/>
          <w:szCs w:val="32"/>
        </w:rPr>
        <w:t>Monnoir</w:t>
      </w:r>
      <w:proofErr w:type="spellEnd"/>
    </w:p>
    <w:p w14:paraId="701988B2"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Sainte-Anne-de-Sorel</w:t>
      </w:r>
    </w:p>
    <w:p w14:paraId="701988B3"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Sainte-Cécile-de-Milton</w:t>
      </w:r>
    </w:p>
    <w:p w14:paraId="701988B4"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Sainte-Clotilde</w:t>
      </w:r>
    </w:p>
    <w:p w14:paraId="701988B5"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Sainte-Marie-Madeleine</w:t>
      </w:r>
    </w:p>
    <w:p w14:paraId="701988B6"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 xml:space="preserve">Municipalité de </w:t>
      </w:r>
      <w:proofErr w:type="spellStart"/>
      <w:r w:rsidRPr="00BC5832">
        <w:rPr>
          <w:rFonts w:ascii="Arial" w:hAnsi="Arial" w:cs="Arial"/>
          <w:sz w:val="32"/>
          <w:szCs w:val="32"/>
        </w:rPr>
        <w:t>Sainte-Martine</w:t>
      </w:r>
      <w:proofErr w:type="spellEnd"/>
    </w:p>
    <w:p w14:paraId="701988B7"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Saint-Ignace-de-</w:t>
      </w:r>
      <w:proofErr w:type="spellStart"/>
      <w:r w:rsidRPr="00BC5832">
        <w:rPr>
          <w:rFonts w:ascii="Arial" w:hAnsi="Arial" w:cs="Arial"/>
          <w:sz w:val="32"/>
          <w:szCs w:val="32"/>
        </w:rPr>
        <w:t>Stanbridge</w:t>
      </w:r>
      <w:proofErr w:type="spellEnd"/>
    </w:p>
    <w:p w14:paraId="701988B8"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Saint-Jean-Baptiste</w:t>
      </w:r>
    </w:p>
    <w:p w14:paraId="701988B9"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Saint-Louis</w:t>
      </w:r>
    </w:p>
    <w:p w14:paraId="701988BA"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Saint-Marc-sur-Richelieu</w:t>
      </w:r>
    </w:p>
    <w:p w14:paraId="701988BB"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Saint-Mathias-sur-Richelieu</w:t>
      </w:r>
    </w:p>
    <w:p w14:paraId="701988BC"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Saint-Mathieu</w:t>
      </w:r>
    </w:p>
    <w:p w14:paraId="701988BD"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Saint-Michel</w:t>
      </w:r>
    </w:p>
    <w:p w14:paraId="701988BE"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Saint-Stanislas-de-Kostka</w:t>
      </w:r>
    </w:p>
    <w:p w14:paraId="701988BF"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Saint-Zotique</w:t>
      </w:r>
    </w:p>
    <w:p w14:paraId="701988C0"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de Verchères</w:t>
      </w:r>
    </w:p>
    <w:p w14:paraId="701988C1"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d’Henryville</w:t>
      </w:r>
    </w:p>
    <w:p w14:paraId="701988C2"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lastRenderedPageBreak/>
        <w:t>Municipalité du Canton-de-</w:t>
      </w:r>
      <w:proofErr w:type="spellStart"/>
      <w:r w:rsidRPr="00BC5832">
        <w:rPr>
          <w:rFonts w:ascii="Arial" w:hAnsi="Arial" w:cs="Arial"/>
          <w:sz w:val="32"/>
          <w:szCs w:val="32"/>
        </w:rPr>
        <w:t>Sherfford</w:t>
      </w:r>
      <w:proofErr w:type="spellEnd"/>
    </w:p>
    <w:p w14:paraId="701988C3"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d’Upton</w:t>
      </w:r>
    </w:p>
    <w:p w14:paraId="701988C4"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Municipalité Les Cèdres</w:t>
      </w:r>
    </w:p>
    <w:p w14:paraId="701988C5"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Olympiques spéciaux Québec – Suroît</w:t>
      </w:r>
    </w:p>
    <w:p w14:paraId="701988C6"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Organismes des sports et loisirs de Sabrevois</w:t>
      </w:r>
    </w:p>
    <w:p w14:paraId="701988C7"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Parrainage civique Champlain</w:t>
      </w:r>
    </w:p>
    <w:p w14:paraId="701988C8"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Parrainage civique de la Vallée-du-Richelieu</w:t>
      </w:r>
    </w:p>
    <w:p w14:paraId="701988C9"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Parrainage civique du Haut-Richelieu</w:t>
      </w:r>
    </w:p>
    <w:p w14:paraId="701988CA"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Parrainage civique Vaudreuil-Soulanges</w:t>
      </w:r>
    </w:p>
    <w:p w14:paraId="701988CB" w14:textId="77777777" w:rsidR="000E77FE" w:rsidRPr="00BC5832" w:rsidRDefault="00882673" w:rsidP="00BC5832">
      <w:pPr>
        <w:tabs>
          <w:tab w:val="left" w:pos="1128"/>
          <w:tab w:val="left" w:pos="1129"/>
        </w:tabs>
        <w:rPr>
          <w:rFonts w:ascii="Arial" w:hAnsi="Arial" w:cs="Arial"/>
          <w:sz w:val="32"/>
          <w:szCs w:val="32"/>
        </w:rPr>
      </w:pPr>
      <w:proofErr w:type="spellStart"/>
      <w:r w:rsidRPr="00BC5832">
        <w:rPr>
          <w:rFonts w:ascii="Arial" w:hAnsi="Arial" w:cs="Arial"/>
          <w:sz w:val="32"/>
          <w:szCs w:val="32"/>
        </w:rPr>
        <w:t>Psycohésion</w:t>
      </w:r>
      <w:proofErr w:type="spellEnd"/>
    </w:p>
    <w:p w14:paraId="701988CC"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Répit le Zéphyr</w:t>
      </w:r>
    </w:p>
    <w:p w14:paraId="701988CD"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Réseau surdité Montérégie</w:t>
      </w:r>
    </w:p>
    <w:p w14:paraId="701988CE"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Sclérose en plaques Haute-Yamaska-Richelieu</w:t>
      </w:r>
    </w:p>
    <w:p w14:paraId="701988CF"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Sclérose en plaques Saint-Hyacinthe-Acton</w:t>
      </w:r>
    </w:p>
    <w:p w14:paraId="701988D0"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 xml:space="preserve">Société </w:t>
      </w:r>
      <w:proofErr w:type="spellStart"/>
      <w:r w:rsidRPr="00BC5832">
        <w:rPr>
          <w:rFonts w:ascii="Arial" w:hAnsi="Arial" w:cs="Arial"/>
          <w:sz w:val="32"/>
          <w:szCs w:val="32"/>
        </w:rPr>
        <w:t>luçoise</w:t>
      </w:r>
      <w:proofErr w:type="spellEnd"/>
      <w:r w:rsidRPr="00BC5832">
        <w:rPr>
          <w:rFonts w:ascii="Arial" w:hAnsi="Arial" w:cs="Arial"/>
          <w:sz w:val="32"/>
          <w:szCs w:val="32"/>
        </w:rPr>
        <w:t xml:space="preserve"> personnes handicapées actives</w:t>
      </w:r>
    </w:p>
    <w:p w14:paraId="701988D1"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Sports Inclusifs Sud-Ouest</w:t>
      </w:r>
    </w:p>
    <w:p w14:paraId="701988D2" w14:textId="387C166E"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Troupe de théâtre Les pas pour rire</w:t>
      </w:r>
    </w:p>
    <w:p w14:paraId="701988D3"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Vents d’espoir Vallée du Saint-Laurent</w:t>
      </w:r>
    </w:p>
    <w:p w14:paraId="701988D4"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Vie culturelle et communautaire de Granby</w:t>
      </w:r>
    </w:p>
    <w:p w14:paraId="701988D5"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d’Acton Vale</w:t>
      </w:r>
    </w:p>
    <w:p w14:paraId="701988D6"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w:t>
      </w:r>
      <w:proofErr w:type="spellStart"/>
      <w:r w:rsidRPr="00BC5832">
        <w:rPr>
          <w:rFonts w:ascii="Arial" w:hAnsi="Arial" w:cs="Arial"/>
          <w:sz w:val="32"/>
          <w:szCs w:val="32"/>
        </w:rPr>
        <w:t>Otterburn</w:t>
      </w:r>
      <w:proofErr w:type="spellEnd"/>
      <w:r w:rsidRPr="00BC5832">
        <w:rPr>
          <w:rFonts w:ascii="Arial" w:hAnsi="Arial" w:cs="Arial"/>
          <w:sz w:val="32"/>
          <w:szCs w:val="32"/>
        </w:rPr>
        <w:t>-Park</w:t>
      </w:r>
    </w:p>
    <w:p w14:paraId="701988D7"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Beloeil</w:t>
      </w:r>
    </w:p>
    <w:p w14:paraId="701988D8"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Boucherville</w:t>
      </w:r>
    </w:p>
    <w:p w14:paraId="701988D9"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Bromont</w:t>
      </w:r>
    </w:p>
    <w:p w14:paraId="701988DA"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Brossard</w:t>
      </w:r>
    </w:p>
    <w:p w14:paraId="701988DB"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Candiac</w:t>
      </w:r>
    </w:p>
    <w:p w14:paraId="701988DC"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Carignan</w:t>
      </w:r>
    </w:p>
    <w:p w14:paraId="701988DD"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Chambly</w:t>
      </w:r>
    </w:p>
    <w:p w14:paraId="701988DE"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Châteauguay</w:t>
      </w:r>
    </w:p>
    <w:p w14:paraId="701988DF"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Cowansville</w:t>
      </w:r>
    </w:p>
    <w:p w14:paraId="701988E0"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Farnham</w:t>
      </w:r>
    </w:p>
    <w:p w14:paraId="701988E1"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Granby</w:t>
      </w:r>
    </w:p>
    <w:p w14:paraId="701988E2"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Lac-Brome</w:t>
      </w:r>
    </w:p>
    <w:p w14:paraId="701988E3"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Longueuil</w:t>
      </w:r>
    </w:p>
    <w:p w14:paraId="701988E4"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Marieville</w:t>
      </w:r>
    </w:p>
    <w:p w14:paraId="701988E5"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Mercier</w:t>
      </w:r>
    </w:p>
    <w:p w14:paraId="701988E6"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lastRenderedPageBreak/>
        <w:t>Ville de Mont-Saint-Hilaire</w:t>
      </w:r>
    </w:p>
    <w:p w14:paraId="701988E7"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Notre-Dame-de-L’Île-Perrot</w:t>
      </w:r>
    </w:p>
    <w:p w14:paraId="701988E8"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Pincourt</w:t>
      </w:r>
    </w:p>
    <w:p w14:paraId="701988E9"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Richelieu</w:t>
      </w:r>
    </w:p>
    <w:p w14:paraId="701988EA"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Rigaud</w:t>
      </w:r>
    </w:p>
    <w:p w14:paraId="701988EB"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Saint-Amable</w:t>
      </w:r>
    </w:p>
    <w:p w14:paraId="701988EC"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Saint-Basile-le-Grand</w:t>
      </w:r>
    </w:p>
    <w:p w14:paraId="701988ED"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Saint-Bruno-de-Montarville</w:t>
      </w:r>
    </w:p>
    <w:p w14:paraId="701988EE"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Saint-Césaire</w:t>
      </w:r>
    </w:p>
    <w:p w14:paraId="701988EF"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Saint-Constant</w:t>
      </w:r>
    </w:p>
    <w:p w14:paraId="701988F0"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Sainte-Catherine</w:t>
      </w:r>
    </w:p>
    <w:p w14:paraId="701988F1"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Sainte-Julie</w:t>
      </w:r>
    </w:p>
    <w:p w14:paraId="701988F2"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Saint-Hyacinthe</w:t>
      </w:r>
    </w:p>
    <w:p w14:paraId="701988F3"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Saint-Jean-sur-Richelieu</w:t>
      </w:r>
    </w:p>
    <w:p w14:paraId="701988F4"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Saint-Lambert</w:t>
      </w:r>
    </w:p>
    <w:p w14:paraId="701988F5"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Saint-Lazare</w:t>
      </w:r>
    </w:p>
    <w:p w14:paraId="701988F6"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Saint-Ours</w:t>
      </w:r>
    </w:p>
    <w:p w14:paraId="701988F7"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Saint-Philippe</w:t>
      </w:r>
    </w:p>
    <w:p w14:paraId="701988F8"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Saint-Pie</w:t>
      </w:r>
    </w:p>
    <w:p w14:paraId="701988F9"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Salaberry-de-Valleyfield</w:t>
      </w:r>
    </w:p>
    <w:p w14:paraId="701988FA" w14:textId="77777777"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Sorel-Tracy</w:t>
      </w:r>
    </w:p>
    <w:p w14:paraId="701988FD" w14:textId="218ABD35" w:rsidR="000E77FE" w:rsidRPr="00BC5832" w:rsidRDefault="00882673" w:rsidP="00BC5832">
      <w:pPr>
        <w:tabs>
          <w:tab w:val="left" w:pos="1128"/>
          <w:tab w:val="left" w:pos="1129"/>
        </w:tabs>
        <w:rPr>
          <w:rFonts w:ascii="Arial" w:hAnsi="Arial" w:cs="Arial"/>
          <w:sz w:val="32"/>
          <w:szCs w:val="32"/>
        </w:rPr>
      </w:pPr>
      <w:r w:rsidRPr="00BC5832">
        <w:rPr>
          <w:rFonts w:ascii="Arial" w:hAnsi="Arial" w:cs="Arial"/>
          <w:sz w:val="32"/>
          <w:szCs w:val="32"/>
        </w:rPr>
        <w:t>Ville de Vaudreuil-Dorion</w:t>
      </w:r>
    </w:p>
    <w:p w14:paraId="70198900" w14:textId="77777777" w:rsidR="000E77FE" w:rsidRPr="00BC5832" w:rsidRDefault="000E77FE" w:rsidP="00BC5832">
      <w:pPr>
        <w:pStyle w:val="Corpsdetexte"/>
        <w:rPr>
          <w:rFonts w:ascii="Arial" w:hAnsi="Arial" w:cs="Arial"/>
          <w:sz w:val="32"/>
          <w:szCs w:val="32"/>
        </w:rPr>
      </w:pPr>
    </w:p>
    <w:p w14:paraId="70198901" w14:textId="77777777" w:rsidR="000E77FE" w:rsidRPr="00BC5832" w:rsidRDefault="00882673" w:rsidP="00BC5832">
      <w:pPr>
        <w:rPr>
          <w:rFonts w:ascii="Arial" w:hAnsi="Arial" w:cs="Arial"/>
          <w:sz w:val="36"/>
          <w:szCs w:val="36"/>
        </w:rPr>
      </w:pPr>
      <w:bookmarkStart w:id="16" w:name="_TOC_250000"/>
      <w:bookmarkEnd w:id="16"/>
      <w:r w:rsidRPr="00BC5832">
        <w:rPr>
          <w:rFonts w:ascii="Arial" w:hAnsi="Arial" w:cs="Arial"/>
          <w:sz w:val="36"/>
          <w:szCs w:val="36"/>
        </w:rPr>
        <w:t>PARTENAIRES FINANCIERS</w:t>
      </w:r>
    </w:p>
    <w:p w14:paraId="70198903" w14:textId="77777777" w:rsidR="000E77FE" w:rsidRPr="00BC5832" w:rsidRDefault="00882673" w:rsidP="00BC5832">
      <w:pPr>
        <w:pStyle w:val="Corpsdetexte"/>
        <w:rPr>
          <w:rFonts w:ascii="Arial" w:hAnsi="Arial" w:cs="Arial"/>
          <w:sz w:val="32"/>
          <w:szCs w:val="32"/>
        </w:rPr>
      </w:pPr>
      <w:r w:rsidRPr="00BC5832">
        <w:rPr>
          <w:rFonts w:ascii="Arial" w:hAnsi="Arial" w:cs="Arial"/>
          <w:sz w:val="32"/>
          <w:szCs w:val="32"/>
        </w:rPr>
        <w:t>Nous tenons à remercier nos partenaires pour leur soutien financier.</w:t>
      </w:r>
    </w:p>
    <w:p w14:paraId="70198904" w14:textId="0A5ACF8C" w:rsidR="000E77FE" w:rsidRPr="00BC5832" w:rsidRDefault="00FC7189" w:rsidP="00BC5832">
      <w:pPr>
        <w:pStyle w:val="Corpsdetexte"/>
        <w:rPr>
          <w:rFonts w:ascii="Arial" w:hAnsi="Arial" w:cs="Arial"/>
          <w:sz w:val="32"/>
          <w:szCs w:val="32"/>
        </w:rPr>
      </w:pPr>
      <w:r w:rsidRPr="00BC5832">
        <w:rPr>
          <w:rFonts w:ascii="Arial" w:hAnsi="Arial" w:cs="Arial"/>
          <w:sz w:val="32"/>
          <w:szCs w:val="32"/>
        </w:rPr>
        <w:t>Ministère de l’édu</w:t>
      </w:r>
      <w:r w:rsidR="006E3CE2" w:rsidRPr="00BC5832">
        <w:rPr>
          <w:rFonts w:ascii="Arial" w:hAnsi="Arial" w:cs="Arial"/>
          <w:sz w:val="32"/>
          <w:szCs w:val="32"/>
        </w:rPr>
        <w:t>cation et de l’Enseignement supérieur</w:t>
      </w:r>
    </w:p>
    <w:p w14:paraId="156E7937" w14:textId="0ADDC0F3" w:rsidR="006E3CE2" w:rsidRPr="00BC5832" w:rsidRDefault="006E3CE2" w:rsidP="00BC5832">
      <w:pPr>
        <w:pStyle w:val="Corpsdetexte"/>
        <w:rPr>
          <w:rFonts w:ascii="Arial" w:hAnsi="Arial" w:cs="Arial"/>
          <w:sz w:val="32"/>
          <w:szCs w:val="32"/>
        </w:rPr>
      </w:pPr>
      <w:r w:rsidRPr="00BC5832">
        <w:rPr>
          <w:rFonts w:ascii="Arial" w:hAnsi="Arial" w:cs="Arial"/>
          <w:sz w:val="32"/>
          <w:szCs w:val="32"/>
        </w:rPr>
        <w:t>Association québé</w:t>
      </w:r>
      <w:r w:rsidR="00435656" w:rsidRPr="00BC5832">
        <w:rPr>
          <w:rFonts w:ascii="Arial" w:hAnsi="Arial" w:cs="Arial"/>
          <w:sz w:val="32"/>
          <w:szCs w:val="32"/>
        </w:rPr>
        <w:t>coise pour le loisir des personne handicapées</w:t>
      </w:r>
    </w:p>
    <w:p w14:paraId="456A43F1" w14:textId="5E661F4C" w:rsidR="00435656" w:rsidRPr="00BC5832" w:rsidRDefault="00435656" w:rsidP="00BC5832">
      <w:pPr>
        <w:pStyle w:val="Corpsdetexte"/>
        <w:rPr>
          <w:rFonts w:ascii="Arial" w:hAnsi="Arial" w:cs="Arial"/>
          <w:sz w:val="32"/>
          <w:szCs w:val="32"/>
        </w:rPr>
      </w:pPr>
      <w:r w:rsidRPr="00BC5832">
        <w:rPr>
          <w:rFonts w:ascii="Arial" w:hAnsi="Arial" w:cs="Arial"/>
          <w:sz w:val="32"/>
          <w:szCs w:val="32"/>
        </w:rPr>
        <w:t>SDEM SEMO Montérégie</w:t>
      </w:r>
    </w:p>
    <w:p w14:paraId="2F8D1324" w14:textId="52CC88C6" w:rsidR="00435656" w:rsidRPr="00BC5832" w:rsidRDefault="00435656" w:rsidP="00BC5832">
      <w:pPr>
        <w:pStyle w:val="Corpsdetexte"/>
        <w:rPr>
          <w:rFonts w:ascii="Arial" w:hAnsi="Arial" w:cs="Arial"/>
          <w:sz w:val="32"/>
          <w:szCs w:val="32"/>
        </w:rPr>
      </w:pPr>
      <w:r w:rsidRPr="00BC5832">
        <w:rPr>
          <w:rFonts w:ascii="Arial" w:hAnsi="Arial" w:cs="Arial"/>
          <w:sz w:val="32"/>
          <w:szCs w:val="32"/>
        </w:rPr>
        <w:t>Emploi-Québec</w:t>
      </w:r>
    </w:p>
    <w:p w14:paraId="70198905" w14:textId="77777777" w:rsidR="000E77FE" w:rsidRPr="00BC5832" w:rsidRDefault="000E77FE" w:rsidP="00BC5832">
      <w:pPr>
        <w:pStyle w:val="Corpsdetexte"/>
        <w:rPr>
          <w:rFonts w:ascii="Arial" w:hAnsi="Arial" w:cs="Arial"/>
          <w:sz w:val="32"/>
          <w:szCs w:val="32"/>
        </w:rPr>
      </w:pPr>
    </w:p>
    <w:p w14:paraId="70198916" w14:textId="77777777" w:rsidR="000E77FE" w:rsidRPr="00BC5832" w:rsidRDefault="00882673" w:rsidP="00BC5832">
      <w:pPr>
        <w:pStyle w:val="Corpsdetexte"/>
        <w:rPr>
          <w:rFonts w:ascii="Arial" w:hAnsi="Arial" w:cs="Arial"/>
          <w:sz w:val="32"/>
          <w:szCs w:val="32"/>
        </w:rPr>
      </w:pPr>
      <w:r w:rsidRPr="00BC5832">
        <w:rPr>
          <w:rFonts w:ascii="Arial" w:hAnsi="Arial" w:cs="Arial"/>
          <w:sz w:val="32"/>
          <w:szCs w:val="32"/>
        </w:rPr>
        <w:t>Siège social</w:t>
      </w:r>
    </w:p>
    <w:p w14:paraId="3E2D9956" w14:textId="77777777" w:rsidR="008A687C" w:rsidRDefault="00882673" w:rsidP="00BC5832">
      <w:pPr>
        <w:pStyle w:val="Corpsdetexte"/>
        <w:rPr>
          <w:rFonts w:ascii="Arial" w:hAnsi="Arial" w:cs="Arial"/>
          <w:sz w:val="32"/>
          <w:szCs w:val="32"/>
        </w:rPr>
      </w:pPr>
      <w:r w:rsidRPr="00BC5832">
        <w:rPr>
          <w:rFonts w:ascii="Arial" w:hAnsi="Arial" w:cs="Arial"/>
          <w:sz w:val="32"/>
          <w:szCs w:val="32"/>
        </w:rPr>
        <w:t>2595, avenue Sainte-Anne, local 202</w:t>
      </w:r>
    </w:p>
    <w:p w14:paraId="1641F5EE" w14:textId="77777777" w:rsidR="008A687C" w:rsidRDefault="00882673" w:rsidP="00BC5832">
      <w:pPr>
        <w:pStyle w:val="Corpsdetexte"/>
        <w:rPr>
          <w:rFonts w:ascii="Arial" w:hAnsi="Arial" w:cs="Arial"/>
          <w:sz w:val="32"/>
          <w:szCs w:val="32"/>
        </w:rPr>
      </w:pPr>
      <w:r w:rsidRPr="00BC5832">
        <w:rPr>
          <w:rFonts w:ascii="Arial" w:hAnsi="Arial" w:cs="Arial"/>
          <w:sz w:val="32"/>
          <w:szCs w:val="32"/>
        </w:rPr>
        <w:t>Saint-Hyacinthe (Québec) J2S 5J2</w:t>
      </w:r>
    </w:p>
    <w:p w14:paraId="70198917" w14:textId="69EBCDC5" w:rsidR="000E77FE" w:rsidRPr="00BC5832" w:rsidRDefault="00882673" w:rsidP="00BC5832">
      <w:pPr>
        <w:pStyle w:val="Corpsdetexte"/>
        <w:rPr>
          <w:rFonts w:ascii="Arial" w:hAnsi="Arial" w:cs="Arial"/>
          <w:sz w:val="32"/>
          <w:szCs w:val="32"/>
        </w:rPr>
      </w:pPr>
      <w:r w:rsidRPr="00BC5832">
        <w:rPr>
          <w:rFonts w:ascii="Arial" w:hAnsi="Arial" w:cs="Arial"/>
          <w:sz w:val="32"/>
          <w:szCs w:val="32"/>
        </w:rPr>
        <w:t>Téléphone : 450 771-0707</w:t>
      </w:r>
    </w:p>
    <w:p w14:paraId="70198918" w14:textId="77777777" w:rsidR="000E77FE" w:rsidRPr="00BC5832" w:rsidRDefault="00882673" w:rsidP="00BC5832">
      <w:pPr>
        <w:pStyle w:val="Corpsdetexte"/>
        <w:rPr>
          <w:rFonts w:ascii="Arial" w:hAnsi="Arial" w:cs="Arial"/>
          <w:sz w:val="32"/>
          <w:szCs w:val="32"/>
        </w:rPr>
      </w:pPr>
      <w:r w:rsidRPr="00BC5832">
        <w:rPr>
          <w:rFonts w:ascii="Arial" w:hAnsi="Arial" w:cs="Arial"/>
          <w:sz w:val="32"/>
          <w:szCs w:val="32"/>
        </w:rPr>
        <w:t xml:space="preserve">Courriel : </w:t>
      </w:r>
      <w:hyperlink r:id="rId21">
        <w:r w:rsidRPr="00BC5832">
          <w:rPr>
            <w:rFonts w:ascii="Arial" w:hAnsi="Arial" w:cs="Arial"/>
            <w:sz w:val="32"/>
            <w:szCs w:val="32"/>
          </w:rPr>
          <w:t>infozlm@zlm.qc.ca</w:t>
        </w:r>
      </w:hyperlink>
      <w:r w:rsidRPr="00BC5832">
        <w:rPr>
          <w:rFonts w:ascii="Arial" w:hAnsi="Arial" w:cs="Arial"/>
          <w:sz w:val="32"/>
          <w:szCs w:val="32"/>
        </w:rPr>
        <w:t xml:space="preserve"> Site web : </w:t>
      </w:r>
      <w:hyperlink r:id="rId22">
        <w:r w:rsidRPr="00BC5832">
          <w:rPr>
            <w:rFonts w:ascii="Arial" w:hAnsi="Arial" w:cs="Arial"/>
            <w:sz w:val="32"/>
            <w:szCs w:val="32"/>
          </w:rPr>
          <w:t>www.zlm.qc.ca</w:t>
        </w:r>
      </w:hyperlink>
    </w:p>
    <w:p w14:paraId="70198919" w14:textId="77777777" w:rsidR="000E77FE" w:rsidRPr="00BC5832" w:rsidRDefault="000E77FE" w:rsidP="00BC5832">
      <w:pPr>
        <w:pStyle w:val="Corpsdetexte"/>
        <w:rPr>
          <w:rFonts w:ascii="Arial" w:hAnsi="Arial" w:cs="Arial"/>
          <w:sz w:val="32"/>
          <w:szCs w:val="32"/>
        </w:rPr>
      </w:pPr>
    </w:p>
    <w:p w14:paraId="7019891B" w14:textId="77777777" w:rsidR="000E77FE" w:rsidRPr="008A687C" w:rsidRDefault="00882673" w:rsidP="00BC5832">
      <w:pPr>
        <w:pStyle w:val="Corpsdetexte"/>
        <w:rPr>
          <w:rFonts w:ascii="Arial" w:hAnsi="Arial" w:cs="Arial"/>
          <w:sz w:val="32"/>
          <w:szCs w:val="32"/>
          <w:lang w:val="en-US"/>
        </w:rPr>
      </w:pPr>
      <w:r w:rsidRPr="008A687C">
        <w:rPr>
          <w:rFonts w:ascii="Arial" w:hAnsi="Arial" w:cs="Arial"/>
          <w:sz w:val="32"/>
          <w:szCs w:val="32"/>
          <w:lang w:val="en-US"/>
        </w:rPr>
        <w:lastRenderedPageBreak/>
        <w:t>C.P. 36</w:t>
      </w:r>
    </w:p>
    <w:p w14:paraId="7019891C" w14:textId="77777777" w:rsidR="000E77FE" w:rsidRPr="008A687C" w:rsidRDefault="00882673" w:rsidP="00BC5832">
      <w:pPr>
        <w:pStyle w:val="Corpsdetexte"/>
        <w:rPr>
          <w:rFonts w:ascii="Arial" w:hAnsi="Arial" w:cs="Arial"/>
          <w:sz w:val="32"/>
          <w:szCs w:val="32"/>
          <w:lang w:val="en-US"/>
        </w:rPr>
      </w:pPr>
      <w:r w:rsidRPr="008A687C">
        <w:rPr>
          <w:rFonts w:ascii="Arial" w:hAnsi="Arial" w:cs="Arial"/>
          <w:sz w:val="32"/>
          <w:szCs w:val="32"/>
          <w:lang w:val="en-US"/>
        </w:rPr>
        <w:t>Salaberry-de-Valleyfield (Québec) J6S 4V6</w:t>
      </w:r>
    </w:p>
    <w:sectPr w:rsidR="000E77FE" w:rsidRPr="008A687C" w:rsidSect="008A687C">
      <w:footerReference w:type="default" r:id="rId23"/>
      <w:pgSz w:w="12240" w:h="15840"/>
      <w:pgMar w:top="1134" w:right="758" w:bottom="1134" w:left="1134" w:header="0"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8980" w14:textId="77777777" w:rsidR="00446EED" w:rsidRDefault="00882673">
      <w:r>
        <w:separator/>
      </w:r>
    </w:p>
  </w:endnote>
  <w:endnote w:type="continuationSeparator" w:id="0">
    <w:p w14:paraId="70198982" w14:textId="77777777" w:rsidR="00446EED" w:rsidRDefault="0088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897B" w14:textId="3CBABF60" w:rsidR="000E77FE" w:rsidRDefault="000E77FE">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9897C" w14:textId="77777777" w:rsidR="00446EED" w:rsidRDefault="00882673">
      <w:r>
        <w:separator/>
      </w:r>
    </w:p>
  </w:footnote>
  <w:footnote w:type="continuationSeparator" w:id="0">
    <w:p w14:paraId="7019897E" w14:textId="77777777" w:rsidR="00446EED" w:rsidRDefault="00882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A20"/>
    <w:multiLevelType w:val="hybridMultilevel"/>
    <w:tmpl w:val="DD3ABB1A"/>
    <w:lvl w:ilvl="0" w:tplc="8C8AEB82">
      <w:numFmt w:val="bullet"/>
      <w:lvlText w:val=""/>
      <w:lvlJc w:val="left"/>
      <w:pPr>
        <w:ind w:left="283" w:hanging="284"/>
      </w:pPr>
      <w:rPr>
        <w:rFonts w:ascii="Symbol" w:eastAsia="Symbol" w:hAnsi="Symbol" w:cs="Symbol" w:hint="default"/>
        <w:w w:val="100"/>
        <w:sz w:val="24"/>
        <w:szCs w:val="24"/>
        <w:lang w:val="fr-CA" w:eastAsia="fr-CA" w:bidi="fr-CA"/>
      </w:rPr>
    </w:lvl>
    <w:lvl w:ilvl="1" w:tplc="877C2458">
      <w:numFmt w:val="bullet"/>
      <w:lvlText w:val="-"/>
      <w:lvlJc w:val="left"/>
      <w:pPr>
        <w:ind w:left="566" w:hanging="284"/>
      </w:pPr>
      <w:rPr>
        <w:rFonts w:ascii="Calibri" w:eastAsia="Calibri" w:hAnsi="Calibri" w:cs="Calibri" w:hint="default"/>
        <w:spacing w:val="-2"/>
        <w:w w:val="100"/>
        <w:sz w:val="24"/>
        <w:szCs w:val="24"/>
        <w:lang w:val="fr-CA" w:eastAsia="fr-CA" w:bidi="fr-CA"/>
      </w:rPr>
    </w:lvl>
    <w:lvl w:ilvl="2" w:tplc="9E64FCD0">
      <w:numFmt w:val="bullet"/>
      <w:lvlText w:val="•"/>
      <w:lvlJc w:val="left"/>
      <w:pPr>
        <w:ind w:left="1579" w:hanging="284"/>
      </w:pPr>
      <w:rPr>
        <w:rFonts w:hint="default"/>
        <w:lang w:val="fr-CA" w:eastAsia="fr-CA" w:bidi="fr-CA"/>
      </w:rPr>
    </w:lvl>
    <w:lvl w:ilvl="3" w:tplc="79DA1AFE">
      <w:numFmt w:val="bullet"/>
      <w:lvlText w:val="•"/>
      <w:lvlJc w:val="left"/>
      <w:pPr>
        <w:ind w:left="2598" w:hanging="284"/>
      </w:pPr>
      <w:rPr>
        <w:rFonts w:hint="default"/>
        <w:lang w:val="fr-CA" w:eastAsia="fr-CA" w:bidi="fr-CA"/>
      </w:rPr>
    </w:lvl>
    <w:lvl w:ilvl="4" w:tplc="C660DCF8">
      <w:numFmt w:val="bullet"/>
      <w:lvlText w:val="•"/>
      <w:lvlJc w:val="left"/>
      <w:pPr>
        <w:ind w:left="3617" w:hanging="284"/>
      </w:pPr>
      <w:rPr>
        <w:rFonts w:hint="default"/>
        <w:lang w:val="fr-CA" w:eastAsia="fr-CA" w:bidi="fr-CA"/>
      </w:rPr>
    </w:lvl>
    <w:lvl w:ilvl="5" w:tplc="D7CA184C">
      <w:numFmt w:val="bullet"/>
      <w:lvlText w:val="•"/>
      <w:lvlJc w:val="left"/>
      <w:pPr>
        <w:ind w:left="4636" w:hanging="284"/>
      </w:pPr>
      <w:rPr>
        <w:rFonts w:hint="default"/>
        <w:lang w:val="fr-CA" w:eastAsia="fr-CA" w:bidi="fr-CA"/>
      </w:rPr>
    </w:lvl>
    <w:lvl w:ilvl="6" w:tplc="76CA8AA4">
      <w:numFmt w:val="bullet"/>
      <w:lvlText w:val="•"/>
      <w:lvlJc w:val="left"/>
      <w:pPr>
        <w:ind w:left="5656" w:hanging="284"/>
      </w:pPr>
      <w:rPr>
        <w:rFonts w:hint="default"/>
        <w:lang w:val="fr-CA" w:eastAsia="fr-CA" w:bidi="fr-CA"/>
      </w:rPr>
    </w:lvl>
    <w:lvl w:ilvl="7" w:tplc="59A0E91A">
      <w:numFmt w:val="bullet"/>
      <w:lvlText w:val="•"/>
      <w:lvlJc w:val="left"/>
      <w:pPr>
        <w:ind w:left="6675" w:hanging="284"/>
      </w:pPr>
      <w:rPr>
        <w:rFonts w:hint="default"/>
        <w:lang w:val="fr-CA" w:eastAsia="fr-CA" w:bidi="fr-CA"/>
      </w:rPr>
    </w:lvl>
    <w:lvl w:ilvl="8" w:tplc="41BC2280">
      <w:numFmt w:val="bullet"/>
      <w:lvlText w:val="•"/>
      <w:lvlJc w:val="left"/>
      <w:pPr>
        <w:ind w:left="7694" w:hanging="284"/>
      </w:pPr>
      <w:rPr>
        <w:rFonts w:hint="default"/>
        <w:lang w:val="fr-CA" w:eastAsia="fr-CA" w:bidi="fr-CA"/>
      </w:rPr>
    </w:lvl>
  </w:abstractNum>
  <w:abstractNum w:abstractNumId="1" w15:restartNumberingAfterBreak="0">
    <w:nsid w:val="1E490BD0"/>
    <w:multiLevelType w:val="hybridMultilevel"/>
    <w:tmpl w:val="D9AC26DC"/>
    <w:lvl w:ilvl="0" w:tplc="5074DFDA">
      <w:numFmt w:val="bullet"/>
      <w:lvlText w:val="-"/>
      <w:lvlJc w:val="left"/>
      <w:pPr>
        <w:ind w:left="919" w:hanging="286"/>
      </w:pPr>
      <w:rPr>
        <w:rFonts w:ascii="Calibri" w:eastAsia="Calibri" w:hAnsi="Calibri" w:cs="Calibri" w:hint="default"/>
        <w:w w:val="100"/>
        <w:sz w:val="22"/>
        <w:szCs w:val="22"/>
        <w:lang w:val="fr-CA" w:eastAsia="fr-CA" w:bidi="fr-CA"/>
      </w:rPr>
    </w:lvl>
    <w:lvl w:ilvl="1" w:tplc="46861082">
      <w:numFmt w:val="bullet"/>
      <w:lvlText w:val="•"/>
      <w:lvlJc w:val="left"/>
      <w:pPr>
        <w:ind w:left="1414" w:hanging="286"/>
      </w:pPr>
      <w:rPr>
        <w:rFonts w:hint="default"/>
        <w:lang w:val="fr-CA" w:eastAsia="fr-CA" w:bidi="fr-CA"/>
      </w:rPr>
    </w:lvl>
    <w:lvl w:ilvl="2" w:tplc="90B61DF2">
      <w:numFmt w:val="bullet"/>
      <w:lvlText w:val="•"/>
      <w:lvlJc w:val="left"/>
      <w:pPr>
        <w:ind w:left="1909" w:hanging="286"/>
      </w:pPr>
      <w:rPr>
        <w:rFonts w:hint="default"/>
        <w:lang w:val="fr-CA" w:eastAsia="fr-CA" w:bidi="fr-CA"/>
      </w:rPr>
    </w:lvl>
    <w:lvl w:ilvl="3" w:tplc="492CAB1E">
      <w:numFmt w:val="bullet"/>
      <w:lvlText w:val="•"/>
      <w:lvlJc w:val="left"/>
      <w:pPr>
        <w:ind w:left="2404" w:hanging="286"/>
      </w:pPr>
      <w:rPr>
        <w:rFonts w:hint="default"/>
        <w:lang w:val="fr-CA" w:eastAsia="fr-CA" w:bidi="fr-CA"/>
      </w:rPr>
    </w:lvl>
    <w:lvl w:ilvl="4" w:tplc="4C68AC14">
      <w:numFmt w:val="bullet"/>
      <w:lvlText w:val="•"/>
      <w:lvlJc w:val="left"/>
      <w:pPr>
        <w:ind w:left="2898" w:hanging="286"/>
      </w:pPr>
      <w:rPr>
        <w:rFonts w:hint="default"/>
        <w:lang w:val="fr-CA" w:eastAsia="fr-CA" w:bidi="fr-CA"/>
      </w:rPr>
    </w:lvl>
    <w:lvl w:ilvl="5" w:tplc="0AA83650">
      <w:numFmt w:val="bullet"/>
      <w:lvlText w:val="•"/>
      <w:lvlJc w:val="left"/>
      <w:pPr>
        <w:ind w:left="3393" w:hanging="286"/>
      </w:pPr>
      <w:rPr>
        <w:rFonts w:hint="default"/>
        <w:lang w:val="fr-CA" w:eastAsia="fr-CA" w:bidi="fr-CA"/>
      </w:rPr>
    </w:lvl>
    <w:lvl w:ilvl="6" w:tplc="1C6CCD1E">
      <w:numFmt w:val="bullet"/>
      <w:lvlText w:val="•"/>
      <w:lvlJc w:val="left"/>
      <w:pPr>
        <w:ind w:left="3888" w:hanging="286"/>
      </w:pPr>
      <w:rPr>
        <w:rFonts w:hint="default"/>
        <w:lang w:val="fr-CA" w:eastAsia="fr-CA" w:bidi="fr-CA"/>
      </w:rPr>
    </w:lvl>
    <w:lvl w:ilvl="7" w:tplc="97E0D57C">
      <w:numFmt w:val="bullet"/>
      <w:lvlText w:val="•"/>
      <w:lvlJc w:val="left"/>
      <w:pPr>
        <w:ind w:left="4383" w:hanging="286"/>
      </w:pPr>
      <w:rPr>
        <w:rFonts w:hint="default"/>
        <w:lang w:val="fr-CA" w:eastAsia="fr-CA" w:bidi="fr-CA"/>
      </w:rPr>
    </w:lvl>
    <w:lvl w:ilvl="8" w:tplc="8482F9D6">
      <w:numFmt w:val="bullet"/>
      <w:lvlText w:val="•"/>
      <w:lvlJc w:val="left"/>
      <w:pPr>
        <w:ind w:left="4877" w:hanging="286"/>
      </w:pPr>
      <w:rPr>
        <w:rFonts w:hint="default"/>
        <w:lang w:val="fr-CA" w:eastAsia="fr-CA" w:bidi="fr-CA"/>
      </w:rPr>
    </w:lvl>
  </w:abstractNum>
  <w:abstractNum w:abstractNumId="2" w15:restartNumberingAfterBreak="0">
    <w:nsid w:val="209116F6"/>
    <w:multiLevelType w:val="hybridMultilevel"/>
    <w:tmpl w:val="4606E75C"/>
    <w:lvl w:ilvl="0" w:tplc="3B92A552">
      <w:numFmt w:val="bullet"/>
      <w:lvlText w:val=""/>
      <w:lvlJc w:val="left"/>
      <w:pPr>
        <w:ind w:left="283" w:hanging="284"/>
      </w:pPr>
      <w:rPr>
        <w:rFonts w:ascii="Symbol" w:eastAsia="Symbol" w:hAnsi="Symbol" w:cs="Symbol" w:hint="default"/>
        <w:w w:val="100"/>
        <w:sz w:val="24"/>
        <w:szCs w:val="24"/>
        <w:lang w:val="fr-CA" w:eastAsia="fr-CA" w:bidi="fr-CA"/>
      </w:rPr>
    </w:lvl>
    <w:lvl w:ilvl="1" w:tplc="A58A0D54">
      <w:numFmt w:val="bullet"/>
      <w:lvlText w:val="•"/>
      <w:lvlJc w:val="left"/>
      <w:pPr>
        <w:ind w:left="560" w:hanging="284"/>
      </w:pPr>
      <w:rPr>
        <w:rFonts w:hint="default"/>
        <w:lang w:val="fr-CA" w:eastAsia="fr-CA" w:bidi="fr-CA"/>
      </w:rPr>
    </w:lvl>
    <w:lvl w:ilvl="2" w:tplc="984C21F8">
      <w:numFmt w:val="bullet"/>
      <w:lvlText w:val="•"/>
      <w:lvlJc w:val="left"/>
      <w:pPr>
        <w:ind w:left="885" w:hanging="284"/>
      </w:pPr>
      <w:rPr>
        <w:rFonts w:hint="default"/>
        <w:lang w:val="fr-CA" w:eastAsia="fr-CA" w:bidi="fr-CA"/>
      </w:rPr>
    </w:lvl>
    <w:lvl w:ilvl="3" w:tplc="AFDC027E">
      <w:numFmt w:val="bullet"/>
      <w:lvlText w:val="•"/>
      <w:lvlJc w:val="left"/>
      <w:pPr>
        <w:ind w:left="1211" w:hanging="284"/>
      </w:pPr>
      <w:rPr>
        <w:rFonts w:hint="default"/>
        <w:lang w:val="fr-CA" w:eastAsia="fr-CA" w:bidi="fr-CA"/>
      </w:rPr>
    </w:lvl>
    <w:lvl w:ilvl="4" w:tplc="E5B612EE">
      <w:numFmt w:val="bullet"/>
      <w:lvlText w:val="•"/>
      <w:lvlJc w:val="left"/>
      <w:pPr>
        <w:ind w:left="1536" w:hanging="284"/>
      </w:pPr>
      <w:rPr>
        <w:rFonts w:hint="default"/>
        <w:lang w:val="fr-CA" w:eastAsia="fr-CA" w:bidi="fr-CA"/>
      </w:rPr>
    </w:lvl>
    <w:lvl w:ilvl="5" w:tplc="9C3EA41C">
      <w:numFmt w:val="bullet"/>
      <w:lvlText w:val="•"/>
      <w:lvlJc w:val="left"/>
      <w:pPr>
        <w:ind w:left="1862" w:hanging="284"/>
      </w:pPr>
      <w:rPr>
        <w:rFonts w:hint="default"/>
        <w:lang w:val="fr-CA" w:eastAsia="fr-CA" w:bidi="fr-CA"/>
      </w:rPr>
    </w:lvl>
    <w:lvl w:ilvl="6" w:tplc="6198674A">
      <w:numFmt w:val="bullet"/>
      <w:lvlText w:val="•"/>
      <w:lvlJc w:val="left"/>
      <w:pPr>
        <w:ind w:left="2188" w:hanging="284"/>
      </w:pPr>
      <w:rPr>
        <w:rFonts w:hint="default"/>
        <w:lang w:val="fr-CA" w:eastAsia="fr-CA" w:bidi="fr-CA"/>
      </w:rPr>
    </w:lvl>
    <w:lvl w:ilvl="7" w:tplc="FE663DF6">
      <w:numFmt w:val="bullet"/>
      <w:lvlText w:val="•"/>
      <w:lvlJc w:val="left"/>
      <w:pPr>
        <w:ind w:left="2513" w:hanging="284"/>
      </w:pPr>
      <w:rPr>
        <w:rFonts w:hint="default"/>
        <w:lang w:val="fr-CA" w:eastAsia="fr-CA" w:bidi="fr-CA"/>
      </w:rPr>
    </w:lvl>
    <w:lvl w:ilvl="8" w:tplc="8924A8E8">
      <w:numFmt w:val="bullet"/>
      <w:lvlText w:val="•"/>
      <w:lvlJc w:val="left"/>
      <w:pPr>
        <w:ind w:left="2839" w:hanging="284"/>
      </w:pPr>
      <w:rPr>
        <w:rFonts w:hint="default"/>
        <w:lang w:val="fr-CA" w:eastAsia="fr-CA" w:bidi="fr-CA"/>
      </w:rPr>
    </w:lvl>
  </w:abstractNum>
  <w:abstractNum w:abstractNumId="3" w15:restartNumberingAfterBreak="0">
    <w:nsid w:val="3FDC0DB2"/>
    <w:multiLevelType w:val="hybridMultilevel"/>
    <w:tmpl w:val="2B5E2A88"/>
    <w:lvl w:ilvl="0" w:tplc="F03E1D20">
      <w:numFmt w:val="bullet"/>
      <w:lvlText w:val="-"/>
      <w:lvlJc w:val="left"/>
      <w:pPr>
        <w:ind w:left="712" w:hanging="426"/>
      </w:pPr>
      <w:rPr>
        <w:rFonts w:ascii="Calibri" w:eastAsia="Calibri" w:hAnsi="Calibri" w:cs="Calibri" w:hint="default"/>
        <w:spacing w:val="-2"/>
        <w:w w:val="100"/>
        <w:sz w:val="24"/>
        <w:szCs w:val="24"/>
        <w:lang w:val="fr-CA" w:eastAsia="fr-CA" w:bidi="fr-CA"/>
      </w:rPr>
    </w:lvl>
    <w:lvl w:ilvl="1" w:tplc="B30E8C84">
      <w:numFmt w:val="bullet"/>
      <w:lvlText w:val="•"/>
      <w:lvlJc w:val="left"/>
      <w:pPr>
        <w:ind w:left="1233" w:hanging="426"/>
      </w:pPr>
      <w:rPr>
        <w:rFonts w:hint="default"/>
        <w:lang w:val="fr-CA" w:eastAsia="fr-CA" w:bidi="fr-CA"/>
      </w:rPr>
    </w:lvl>
    <w:lvl w:ilvl="2" w:tplc="3E000288">
      <w:numFmt w:val="bullet"/>
      <w:lvlText w:val="•"/>
      <w:lvlJc w:val="left"/>
      <w:pPr>
        <w:ind w:left="1746" w:hanging="426"/>
      </w:pPr>
      <w:rPr>
        <w:rFonts w:hint="default"/>
        <w:lang w:val="fr-CA" w:eastAsia="fr-CA" w:bidi="fr-CA"/>
      </w:rPr>
    </w:lvl>
    <w:lvl w:ilvl="3" w:tplc="811A243A">
      <w:numFmt w:val="bullet"/>
      <w:lvlText w:val="•"/>
      <w:lvlJc w:val="left"/>
      <w:pPr>
        <w:ind w:left="2259" w:hanging="426"/>
      </w:pPr>
      <w:rPr>
        <w:rFonts w:hint="default"/>
        <w:lang w:val="fr-CA" w:eastAsia="fr-CA" w:bidi="fr-CA"/>
      </w:rPr>
    </w:lvl>
    <w:lvl w:ilvl="4" w:tplc="3DAA122A">
      <w:numFmt w:val="bullet"/>
      <w:lvlText w:val="•"/>
      <w:lvlJc w:val="left"/>
      <w:pPr>
        <w:ind w:left="2772" w:hanging="426"/>
      </w:pPr>
      <w:rPr>
        <w:rFonts w:hint="default"/>
        <w:lang w:val="fr-CA" w:eastAsia="fr-CA" w:bidi="fr-CA"/>
      </w:rPr>
    </w:lvl>
    <w:lvl w:ilvl="5" w:tplc="5846CE94">
      <w:numFmt w:val="bullet"/>
      <w:lvlText w:val="•"/>
      <w:lvlJc w:val="left"/>
      <w:pPr>
        <w:ind w:left="3285" w:hanging="426"/>
      </w:pPr>
      <w:rPr>
        <w:rFonts w:hint="default"/>
        <w:lang w:val="fr-CA" w:eastAsia="fr-CA" w:bidi="fr-CA"/>
      </w:rPr>
    </w:lvl>
    <w:lvl w:ilvl="6" w:tplc="C212C14A">
      <w:numFmt w:val="bullet"/>
      <w:lvlText w:val="•"/>
      <w:lvlJc w:val="left"/>
      <w:pPr>
        <w:ind w:left="3798" w:hanging="426"/>
      </w:pPr>
      <w:rPr>
        <w:rFonts w:hint="default"/>
        <w:lang w:val="fr-CA" w:eastAsia="fr-CA" w:bidi="fr-CA"/>
      </w:rPr>
    </w:lvl>
    <w:lvl w:ilvl="7" w:tplc="E534B128">
      <w:numFmt w:val="bullet"/>
      <w:lvlText w:val="•"/>
      <w:lvlJc w:val="left"/>
      <w:pPr>
        <w:ind w:left="4311" w:hanging="426"/>
      </w:pPr>
      <w:rPr>
        <w:rFonts w:hint="default"/>
        <w:lang w:val="fr-CA" w:eastAsia="fr-CA" w:bidi="fr-CA"/>
      </w:rPr>
    </w:lvl>
    <w:lvl w:ilvl="8" w:tplc="DFEABA9A">
      <w:numFmt w:val="bullet"/>
      <w:lvlText w:val="•"/>
      <w:lvlJc w:val="left"/>
      <w:pPr>
        <w:ind w:left="4824" w:hanging="426"/>
      </w:pPr>
      <w:rPr>
        <w:rFonts w:hint="default"/>
        <w:lang w:val="fr-CA" w:eastAsia="fr-CA" w:bidi="fr-CA"/>
      </w:rPr>
    </w:lvl>
  </w:abstractNum>
  <w:abstractNum w:abstractNumId="4" w15:restartNumberingAfterBreak="0">
    <w:nsid w:val="410817D5"/>
    <w:multiLevelType w:val="hybridMultilevel"/>
    <w:tmpl w:val="F7483408"/>
    <w:lvl w:ilvl="0" w:tplc="9738BB0E">
      <w:numFmt w:val="bullet"/>
      <w:lvlText w:val="-"/>
      <w:lvlJc w:val="left"/>
      <w:pPr>
        <w:ind w:left="794" w:hanging="286"/>
      </w:pPr>
      <w:rPr>
        <w:rFonts w:ascii="Calibri" w:eastAsia="Calibri" w:hAnsi="Calibri" w:cs="Calibri" w:hint="default"/>
        <w:w w:val="100"/>
        <w:sz w:val="22"/>
        <w:szCs w:val="22"/>
        <w:lang w:val="fr-CA" w:eastAsia="fr-CA" w:bidi="fr-CA"/>
      </w:rPr>
    </w:lvl>
    <w:lvl w:ilvl="1" w:tplc="7CE4C9AC">
      <w:numFmt w:val="bullet"/>
      <w:lvlText w:val="-"/>
      <w:lvlJc w:val="left"/>
      <w:pPr>
        <w:ind w:left="1128" w:hanging="286"/>
      </w:pPr>
      <w:rPr>
        <w:rFonts w:ascii="Calibri" w:eastAsia="Calibri" w:hAnsi="Calibri" w:cs="Calibri" w:hint="default"/>
        <w:w w:val="100"/>
        <w:sz w:val="22"/>
        <w:szCs w:val="22"/>
        <w:lang w:val="fr-CA" w:eastAsia="fr-CA" w:bidi="fr-CA"/>
      </w:rPr>
    </w:lvl>
    <w:lvl w:ilvl="2" w:tplc="6FE8AAA4">
      <w:numFmt w:val="bullet"/>
      <w:lvlText w:val="•"/>
      <w:lvlJc w:val="left"/>
      <w:pPr>
        <w:ind w:left="1014" w:hanging="286"/>
      </w:pPr>
      <w:rPr>
        <w:rFonts w:hint="default"/>
        <w:lang w:val="fr-CA" w:eastAsia="fr-CA" w:bidi="fr-CA"/>
      </w:rPr>
    </w:lvl>
    <w:lvl w:ilvl="3" w:tplc="EA6CD2C4">
      <w:numFmt w:val="bullet"/>
      <w:lvlText w:val="•"/>
      <w:lvlJc w:val="left"/>
      <w:pPr>
        <w:ind w:left="909" w:hanging="286"/>
      </w:pPr>
      <w:rPr>
        <w:rFonts w:hint="default"/>
        <w:lang w:val="fr-CA" w:eastAsia="fr-CA" w:bidi="fr-CA"/>
      </w:rPr>
    </w:lvl>
    <w:lvl w:ilvl="4" w:tplc="431AC57E">
      <w:numFmt w:val="bullet"/>
      <w:lvlText w:val="•"/>
      <w:lvlJc w:val="left"/>
      <w:pPr>
        <w:ind w:left="804" w:hanging="286"/>
      </w:pPr>
      <w:rPr>
        <w:rFonts w:hint="default"/>
        <w:lang w:val="fr-CA" w:eastAsia="fr-CA" w:bidi="fr-CA"/>
      </w:rPr>
    </w:lvl>
    <w:lvl w:ilvl="5" w:tplc="EC96F864">
      <w:numFmt w:val="bullet"/>
      <w:lvlText w:val="•"/>
      <w:lvlJc w:val="left"/>
      <w:pPr>
        <w:ind w:left="698" w:hanging="286"/>
      </w:pPr>
      <w:rPr>
        <w:rFonts w:hint="default"/>
        <w:lang w:val="fr-CA" w:eastAsia="fr-CA" w:bidi="fr-CA"/>
      </w:rPr>
    </w:lvl>
    <w:lvl w:ilvl="6" w:tplc="986AB24A">
      <w:numFmt w:val="bullet"/>
      <w:lvlText w:val="•"/>
      <w:lvlJc w:val="left"/>
      <w:pPr>
        <w:ind w:left="593" w:hanging="286"/>
      </w:pPr>
      <w:rPr>
        <w:rFonts w:hint="default"/>
        <w:lang w:val="fr-CA" w:eastAsia="fr-CA" w:bidi="fr-CA"/>
      </w:rPr>
    </w:lvl>
    <w:lvl w:ilvl="7" w:tplc="460A5A96">
      <w:numFmt w:val="bullet"/>
      <w:lvlText w:val="•"/>
      <w:lvlJc w:val="left"/>
      <w:pPr>
        <w:ind w:left="488" w:hanging="286"/>
      </w:pPr>
      <w:rPr>
        <w:rFonts w:hint="default"/>
        <w:lang w:val="fr-CA" w:eastAsia="fr-CA" w:bidi="fr-CA"/>
      </w:rPr>
    </w:lvl>
    <w:lvl w:ilvl="8" w:tplc="95043E74">
      <w:numFmt w:val="bullet"/>
      <w:lvlText w:val="•"/>
      <w:lvlJc w:val="left"/>
      <w:pPr>
        <w:ind w:left="382" w:hanging="286"/>
      </w:pPr>
      <w:rPr>
        <w:rFonts w:hint="default"/>
        <w:lang w:val="fr-CA" w:eastAsia="fr-CA" w:bidi="fr-CA"/>
      </w:rPr>
    </w:lvl>
  </w:abstractNum>
  <w:abstractNum w:abstractNumId="5" w15:restartNumberingAfterBreak="0">
    <w:nsid w:val="442759E6"/>
    <w:multiLevelType w:val="hybridMultilevel"/>
    <w:tmpl w:val="2E3289F0"/>
    <w:lvl w:ilvl="0" w:tplc="355C73D8">
      <w:numFmt w:val="bullet"/>
      <w:lvlText w:val="-"/>
      <w:lvlJc w:val="left"/>
      <w:pPr>
        <w:ind w:left="283" w:hanging="284"/>
      </w:pPr>
      <w:rPr>
        <w:rFonts w:ascii="Calibri" w:eastAsia="Calibri" w:hAnsi="Calibri" w:cs="Calibri" w:hint="default"/>
        <w:spacing w:val="-3"/>
        <w:w w:val="100"/>
        <w:sz w:val="24"/>
        <w:szCs w:val="24"/>
        <w:lang w:val="fr-CA" w:eastAsia="fr-CA" w:bidi="fr-CA"/>
      </w:rPr>
    </w:lvl>
    <w:lvl w:ilvl="1" w:tplc="B4D4AF06">
      <w:numFmt w:val="bullet"/>
      <w:lvlText w:val="•"/>
      <w:lvlJc w:val="left"/>
      <w:pPr>
        <w:ind w:left="1131" w:hanging="284"/>
      </w:pPr>
      <w:rPr>
        <w:rFonts w:hint="default"/>
        <w:lang w:val="fr-CA" w:eastAsia="fr-CA" w:bidi="fr-CA"/>
      </w:rPr>
    </w:lvl>
    <w:lvl w:ilvl="2" w:tplc="1E0AE018">
      <w:numFmt w:val="bullet"/>
      <w:lvlText w:val="•"/>
      <w:lvlJc w:val="left"/>
      <w:pPr>
        <w:ind w:left="1983" w:hanging="284"/>
      </w:pPr>
      <w:rPr>
        <w:rFonts w:hint="default"/>
        <w:lang w:val="fr-CA" w:eastAsia="fr-CA" w:bidi="fr-CA"/>
      </w:rPr>
    </w:lvl>
    <w:lvl w:ilvl="3" w:tplc="A2FE968C">
      <w:numFmt w:val="bullet"/>
      <w:lvlText w:val="•"/>
      <w:lvlJc w:val="left"/>
      <w:pPr>
        <w:ind w:left="2835" w:hanging="284"/>
      </w:pPr>
      <w:rPr>
        <w:rFonts w:hint="default"/>
        <w:lang w:val="fr-CA" w:eastAsia="fr-CA" w:bidi="fr-CA"/>
      </w:rPr>
    </w:lvl>
    <w:lvl w:ilvl="4" w:tplc="FDF2F722">
      <w:numFmt w:val="bullet"/>
      <w:lvlText w:val="•"/>
      <w:lvlJc w:val="left"/>
      <w:pPr>
        <w:ind w:left="3687" w:hanging="284"/>
      </w:pPr>
      <w:rPr>
        <w:rFonts w:hint="default"/>
        <w:lang w:val="fr-CA" w:eastAsia="fr-CA" w:bidi="fr-CA"/>
      </w:rPr>
    </w:lvl>
    <w:lvl w:ilvl="5" w:tplc="83ACDDE2">
      <w:numFmt w:val="bullet"/>
      <w:lvlText w:val="•"/>
      <w:lvlJc w:val="left"/>
      <w:pPr>
        <w:ind w:left="4538" w:hanging="284"/>
      </w:pPr>
      <w:rPr>
        <w:rFonts w:hint="default"/>
        <w:lang w:val="fr-CA" w:eastAsia="fr-CA" w:bidi="fr-CA"/>
      </w:rPr>
    </w:lvl>
    <w:lvl w:ilvl="6" w:tplc="BADE82EA">
      <w:numFmt w:val="bullet"/>
      <w:lvlText w:val="•"/>
      <w:lvlJc w:val="left"/>
      <w:pPr>
        <w:ind w:left="5390" w:hanging="284"/>
      </w:pPr>
      <w:rPr>
        <w:rFonts w:hint="default"/>
        <w:lang w:val="fr-CA" w:eastAsia="fr-CA" w:bidi="fr-CA"/>
      </w:rPr>
    </w:lvl>
    <w:lvl w:ilvl="7" w:tplc="C3FC3E4C">
      <w:numFmt w:val="bullet"/>
      <w:lvlText w:val="•"/>
      <w:lvlJc w:val="left"/>
      <w:pPr>
        <w:ind w:left="6242" w:hanging="284"/>
      </w:pPr>
      <w:rPr>
        <w:rFonts w:hint="default"/>
        <w:lang w:val="fr-CA" w:eastAsia="fr-CA" w:bidi="fr-CA"/>
      </w:rPr>
    </w:lvl>
    <w:lvl w:ilvl="8" w:tplc="32FE9D3C">
      <w:numFmt w:val="bullet"/>
      <w:lvlText w:val="•"/>
      <w:lvlJc w:val="left"/>
      <w:pPr>
        <w:ind w:left="7094" w:hanging="284"/>
      </w:pPr>
      <w:rPr>
        <w:rFonts w:hint="default"/>
        <w:lang w:val="fr-CA" w:eastAsia="fr-CA" w:bidi="fr-CA"/>
      </w:rPr>
    </w:lvl>
  </w:abstractNum>
  <w:abstractNum w:abstractNumId="6" w15:restartNumberingAfterBreak="0">
    <w:nsid w:val="5DE908F5"/>
    <w:multiLevelType w:val="hybridMultilevel"/>
    <w:tmpl w:val="2FC4ED94"/>
    <w:lvl w:ilvl="0" w:tplc="BC6AB366">
      <w:start w:val="2022"/>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FEE7686"/>
    <w:multiLevelType w:val="hybridMultilevel"/>
    <w:tmpl w:val="9B881EBE"/>
    <w:lvl w:ilvl="0" w:tplc="A6EEA17A">
      <w:start w:val="1"/>
      <w:numFmt w:val="decimal"/>
      <w:lvlText w:val="%1."/>
      <w:lvlJc w:val="left"/>
      <w:pPr>
        <w:ind w:left="871" w:hanging="284"/>
      </w:pPr>
      <w:rPr>
        <w:rFonts w:ascii="Calibri" w:eastAsia="Calibri" w:hAnsi="Calibri" w:cs="Calibri" w:hint="default"/>
        <w:spacing w:val="-9"/>
        <w:w w:val="100"/>
        <w:sz w:val="24"/>
        <w:szCs w:val="24"/>
        <w:lang w:val="fr-CA" w:eastAsia="fr-CA" w:bidi="fr-CA"/>
      </w:rPr>
    </w:lvl>
    <w:lvl w:ilvl="1" w:tplc="5088E394">
      <w:numFmt w:val="bullet"/>
      <w:lvlText w:val=""/>
      <w:lvlJc w:val="left"/>
      <w:pPr>
        <w:ind w:left="3565" w:hanging="264"/>
      </w:pPr>
      <w:rPr>
        <w:rFonts w:ascii="Symbol" w:eastAsia="Symbol" w:hAnsi="Symbol" w:cs="Symbol" w:hint="default"/>
        <w:w w:val="100"/>
        <w:sz w:val="24"/>
        <w:szCs w:val="24"/>
        <w:lang w:val="fr-CA" w:eastAsia="fr-CA" w:bidi="fr-CA"/>
      </w:rPr>
    </w:lvl>
    <w:lvl w:ilvl="2" w:tplc="58F2C64A">
      <w:numFmt w:val="bullet"/>
      <w:lvlText w:val="•"/>
      <w:lvlJc w:val="left"/>
      <w:pPr>
        <w:ind w:left="4406" w:hanging="264"/>
      </w:pPr>
      <w:rPr>
        <w:rFonts w:hint="default"/>
        <w:lang w:val="fr-CA" w:eastAsia="fr-CA" w:bidi="fr-CA"/>
      </w:rPr>
    </w:lvl>
    <w:lvl w:ilvl="3" w:tplc="BFB64424">
      <w:numFmt w:val="bullet"/>
      <w:lvlText w:val="•"/>
      <w:lvlJc w:val="left"/>
      <w:pPr>
        <w:ind w:left="5253" w:hanging="264"/>
      </w:pPr>
      <w:rPr>
        <w:rFonts w:hint="default"/>
        <w:lang w:val="fr-CA" w:eastAsia="fr-CA" w:bidi="fr-CA"/>
      </w:rPr>
    </w:lvl>
    <w:lvl w:ilvl="4" w:tplc="9E6E7204">
      <w:numFmt w:val="bullet"/>
      <w:lvlText w:val="•"/>
      <w:lvlJc w:val="left"/>
      <w:pPr>
        <w:ind w:left="6100" w:hanging="264"/>
      </w:pPr>
      <w:rPr>
        <w:rFonts w:hint="default"/>
        <w:lang w:val="fr-CA" w:eastAsia="fr-CA" w:bidi="fr-CA"/>
      </w:rPr>
    </w:lvl>
    <w:lvl w:ilvl="5" w:tplc="5D702382">
      <w:numFmt w:val="bullet"/>
      <w:lvlText w:val="•"/>
      <w:lvlJc w:val="left"/>
      <w:pPr>
        <w:ind w:left="6946" w:hanging="264"/>
      </w:pPr>
      <w:rPr>
        <w:rFonts w:hint="default"/>
        <w:lang w:val="fr-CA" w:eastAsia="fr-CA" w:bidi="fr-CA"/>
      </w:rPr>
    </w:lvl>
    <w:lvl w:ilvl="6" w:tplc="75FCE3CA">
      <w:numFmt w:val="bullet"/>
      <w:lvlText w:val="•"/>
      <w:lvlJc w:val="left"/>
      <w:pPr>
        <w:ind w:left="7793" w:hanging="264"/>
      </w:pPr>
      <w:rPr>
        <w:rFonts w:hint="default"/>
        <w:lang w:val="fr-CA" w:eastAsia="fr-CA" w:bidi="fr-CA"/>
      </w:rPr>
    </w:lvl>
    <w:lvl w:ilvl="7" w:tplc="458EA5A2">
      <w:numFmt w:val="bullet"/>
      <w:lvlText w:val="•"/>
      <w:lvlJc w:val="left"/>
      <w:pPr>
        <w:ind w:left="8640" w:hanging="264"/>
      </w:pPr>
      <w:rPr>
        <w:rFonts w:hint="default"/>
        <w:lang w:val="fr-CA" w:eastAsia="fr-CA" w:bidi="fr-CA"/>
      </w:rPr>
    </w:lvl>
    <w:lvl w:ilvl="8" w:tplc="CB147C20">
      <w:numFmt w:val="bullet"/>
      <w:lvlText w:val="•"/>
      <w:lvlJc w:val="left"/>
      <w:pPr>
        <w:ind w:left="9486" w:hanging="264"/>
      </w:pPr>
      <w:rPr>
        <w:rFonts w:hint="default"/>
        <w:lang w:val="fr-CA" w:eastAsia="fr-CA" w:bidi="fr-CA"/>
      </w:rPr>
    </w:lvl>
  </w:abstractNum>
  <w:abstractNum w:abstractNumId="8" w15:restartNumberingAfterBreak="0">
    <w:nsid w:val="619F61D3"/>
    <w:multiLevelType w:val="hybridMultilevel"/>
    <w:tmpl w:val="F500B394"/>
    <w:lvl w:ilvl="0" w:tplc="E3C6B7C8">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E73B0"/>
    <w:multiLevelType w:val="hybridMultilevel"/>
    <w:tmpl w:val="D9701E26"/>
    <w:lvl w:ilvl="0" w:tplc="0990226A">
      <w:numFmt w:val="bullet"/>
      <w:lvlText w:val=""/>
      <w:lvlJc w:val="left"/>
      <w:pPr>
        <w:ind w:left="1013" w:hanging="425"/>
      </w:pPr>
      <w:rPr>
        <w:rFonts w:ascii="Symbol" w:eastAsia="Symbol" w:hAnsi="Symbol" w:cs="Symbol" w:hint="default"/>
        <w:w w:val="100"/>
        <w:sz w:val="24"/>
        <w:szCs w:val="24"/>
        <w:lang w:val="fr-CA" w:eastAsia="fr-CA" w:bidi="fr-CA"/>
      </w:rPr>
    </w:lvl>
    <w:lvl w:ilvl="1" w:tplc="BE2E8D88">
      <w:numFmt w:val="bullet"/>
      <w:lvlText w:val="-"/>
      <w:lvlJc w:val="left"/>
      <w:pPr>
        <w:ind w:left="1128" w:hanging="286"/>
      </w:pPr>
      <w:rPr>
        <w:rFonts w:ascii="Calibri" w:eastAsia="Calibri" w:hAnsi="Calibri" w:cs="Calibri" w:hint="default"/>
        <w:w w:val="100"/>
        <w:sz w:val="22"/>
        <w:szCs w:val="22"/>
        <w:lang w:val="fr-CA" w:eastAsia="fr-CA" w:bidi="fr-CA"/>
      </w:rPr>
    </w:lvl>
    <w:lvl w:ilvl="2" w:tplc="12D28894">
      <w:numFmt w:val="bullet"/>
      <w:lvlText w:val="•"/>
      <w:lvlJc w:val="left"/>
      <w:pPr>
        <w:ind w:left="1595" w:hanging="286"/>
      </w:pPr>
      <w:rPr>
        <w:rFonts w:hint="default"/>
        <w:lang w:val="fr-CA" w:eastAsia="fr-CA" w:bidi="fr-CA"/>
      </w:rPr>
    </w:lvl>
    <w:lvl w:ilvl="3" w:tplc="F6E0A464">
      <w:numFmt w:val="bullet"/>
      <w:lvlText w:val="•"/>
      <w:lvlJc w:val="left"/>
      <w:pPr>
        <w:ind w:left="2070" w:hanging="286"/>
      </w:pPr>
      <w:rPr>
        <w:rFonts w:hint="default"/>
        <w:lang w:val="fr-CA" w:eastAsia="fr-CA" w:bidi="fr-CA"/>
      </w:rPr>
    </w:lvl>
    <w:lvl w:ilvl="4" w:tplc="0BC02B88">
      <w:numFmt w:val="bullet"/>
      <w:lvlText w:val="•"/>
      <w:lvlJc w:val="left"/>
      <w:pPr>
        <w:ind w:left="2545" w:hanging="286"/>
      </w:pPr>
      <w:rPr>
        <w:rFonts w:hint="default"/>
        <w:lang w:val="fr-CA" w:eastAsia="fr-CA" w:bidi="fr-CA"/>
      </w:rPr>
    </w:lvl>
    <w:lvl w:ilvl="5" w:tplc="4A8E8E7C">
      <w:numFmt w:val="bullet"/>
      <w:lvlText w:val="•"/>
      <w:lvlJc w:val="left"/>
      <w:pPr>
        <w:ind w:left="3020" w:hanging="286"/>
      </w:pPr>
      <w:rPr>
        <w:rFonts w:hint="default"/>
        <w:lang w:val="fr-CA" w:eastAsia="fr-CA" w:bidi="fr-CA"/>
      </w:rPr>
    </w:lvl>
    <w:lvl w:ilvl="6" w:tplc="A6A80E22">
      <w:numFmt w:val="bullet"/>
      <w:lvlText w:val="•"/>
      <w:lvlJc w:val="left"/>
      <w:pPr>
        <w:ind w:left="3496" w:hanging="286"/>
      </w:pPr>
      <w:rPr>
        <w:rFonts w:hint="default"/>
        <w:lang w:val="fr-CA" w:eastAsia="fr-CA" w:bidi="fr-CA"/>
      </w:rPr>
    </w:lvl>
    <w:lvl w:ilvl="7" w:tplc="7E90FBFA">
      <w:numFmt w:val="bullet"/>
      <w:lvlText w:val="•"/>
      <w:lvlJc w:val="left"/>
      <w:pPr>
        <w:ind w:left="3971" w:hanging="286"/>
      </w:pPr>
      <w:rPr>
        <w:rFonts w:hint="default"/>
        <w:lang w:val="fr-CA" w:eastAsia="fr-CA" w:bidi="fr-CA"/>
      </w:rPr>
    </w:lvl>
    <w:lvl w:ilvl="8" w:tplc="5BCAB91C">
      <w:numFmt w:val="bullet"/>
      <w:lvlText w:val="•"/>
      <w:lvlJc w:val="left"/>
      <w:pPr>
        <w:ind w:left="4446" w:hanging="286"/>
      </w:pPr>
      <w:rPr>
        <w:rFonts w:hint="default"/>
        <w:lang w:val="fr-CA" w:eastAsia="fr-CA" w:bidi="fr-CA"/>
      </w:rPr>
    </w:lvl>
  </w:abstractNum>
  <w:abstractNum w:abstractNumId="10" w15:restartNumberingAfterBreak="0">
    <w:nsid w:val="6BC528BF"/>
    <w:multiLevelType w:val="hybridMultilevel"/>
    <w:tmpl w:val="D5BE9962"/>
    <w:lvl w:ilvl="0" w:tplc="DA68769C">
      <w:numFmt w:val="bullet"/>
      <w:lvlText w:val=""/>
      <w:lvlJc w:val="left"/>
      <w:pPr>
        <w:ind w:left="283" w:hanging="284"/>
      </w:pPr>
      <w:rPr>
        <w:rFonts w:ascii="Symbol" w:eastAsia="Symbol" w:hAnsi="Symbol" w:cs="Symbol" w:hint="default"/>
        <w:w w:val="100"/>
        <w:sz w:val="24"/>
        <w:szCs w:val="24"/>
        <w:lang w:val="fr-CA" w:eastAsia="fr-CA" w:bidi="fr-CA"/>
      </w:rPr>
    </w:lvl>
    <w:lvl w:ilvl="1" w:tplc="E45880E0">
      <w:numFmt w:val="bullet"/>
      <w:lvlText w:val="•"/>
      <w:lvlJc w:val="left"/>
      <w:pPr>
        <w:ind w:left="560" w:hanging="284"/>
      </w:pPr>
      <w:rPr>
        <w:rFonts w:hint="default"/>
        <w:lang w:val="fr-CA" w:eastAsia="fr-CA" w:bidi="fr-CA"/>
      </w:rPr>
    </w:lvl>
    <w:lvl w:ilvl="2" w:tplc="740A298C">
      <w:numFmt w:val="bullet"/>
      <w:lvlText w:val="•"/>
      <w:lvlJc w:val="left"/>
      <w:pPr>
        <w:ind w:left="1384" w:hanging="284"/>
      </w:pPr>
      <w:rPr>
        <w:rFonts w:hint="default"/>
        <w:lang w:val="fr-CA" w:eastAsia="fr-CA" w:bidi="fr-CA"/>
      </w:rPr>
    </w:lvl>
    <w:lvl w:ilvl="3" w:tplc="4EBC13E2">
      <w:numFmt w:val="bullet"/>
      <w:lvlText w:val="•"/>
      <w:lvlJc w:val="left"/>
      <w:pPr>
        <w:ind w:left="2208" w:hanging="284"/>
      </w:pPr>
      <w:rPr>
        <w:rFonts w:hint="default"/>
        <w:lang w:val="fr-CA" w:eastAsia="fr-CA" w:bidi="fr-CA"/>
      </w:rPr>
    </w:lvl>
    <w:lvl w:ilvl="4" w:tplc="2152B486">
      <w:numFmt w:val="bullet"/>
      <w:lvlText w:val="•"/>
      <w:lvlJc w:val="left"/>
      <w:pPr>
        <w:ind w:left="3032" w:hanging="284"/>
      </w:pPr>
      <w:rPr>
        <w:rFonts w:hint="default"/>
        <w:lang w:val="fr-CA" w:eastAsia="fr-CA" w:bidi="fr-CA"/>
      </w:rPr>
    </w:lvl>
    <w:lvl w:ilvl="5" w:tplc="E6CA893A">
      <w:numFmt w:val="bullet"/>
      <w:lvlText w:val="•"/>
      <w:lvlJc w:val="left"/>
      <w:pPr>
        <w:ind w:left="3856" w:hanging="284"/>
      </w:pPr>
      <w:rPr>
        <w:rFonts w:hint="default"/>
        <w:lang w:val="fr-CA" w:eastAsia="fr-CA" w:bidi="fr-CA"/>
      </w:rPr>
    </w:lvl>
    <w:lvl w:ilvl="6" w:tplc="121C146E">
      <w:numFmt w:val="bullet"/>
      <w:lvlText w:val="•"/>
      <w:lvlJc w:val="left"/>
      <w:pPr>
        <w:ind w:left="4680" w:hanging="284"/>
      </w:pPr>
      <w:rPr>
        <w:rFonts w:hint="default"/>
        <w:lang w:val="fr-CA" w:eastAsia="fr-CA" w:bidi="fr-CA"/>
      </w:rPr>
    </w:lvl>
    <w:lvl w:ilvl="7" w:tplc="47329AF8">
      <w:numFmt w:val="bullet"/>
      <w:lvlText w:val="•"/>
      <w:lvlJc w:val="left"/>
      <w:pPr>
        <w:ind w:left="5504" w:hanging="284"/>
      </w:pPr>
      <w:rPr>
        <w:rFonts w:hint="default"/>
        <w:lang w:val="fr-CA" w:eastAsia="fr-CA" w:bidi="fr-CA"/>
      </w:rPr>
    </w:lvl>
    <w:lvl w:ilvl="8" w:tplc="B4409CF4">
      <w:numFmt w:val="bullet"/>
      <w:lvlText w:val="•"/>
      <w:lvlJc w:val="left"/>
      <w:pPr>
        <w:ind w:left="6328" w:hanging="284"/>
      </w:pPr>
      <w:rPr>
        <w:rFonts w:hint="default"/>
        <w:lang w:val="fr-CA" w:eastAsia="fr-CA" w:bidi="fr-CA"/>
      </w:rPr>
    </w:lvl>
  </w:abstractNum>
  <w:abstractNum w:abstractNumId="11" w15:restartNumberingAfterBreak="0">
    <w:nsid w:val="71616ADD"/>
    <w:multiLevelType w:val="hybridMultilevel"/>
    <w:tmpl w:val="ED822D4A"/>
    <w:lvl w:ilvl="0" w:tplc="BADC3018">
      <w:numFmt w:val="bullet"/>
      <w:lvlText w:val="-"/>
      <w:lvlJc w:val="left"/>
      <w:pPr>
        <w:ind w:left="582" w:hanging="286"/>
      </w:pPr>
      <w:rPr>
        <w:rFonts w:ascii="Calibri" w:eastAsia="Calibri" w:hAnsi="Calibri" w:cs="Calibri" w:hint="default"/>
        <w:w w:val="100"/>
        <w:sz w:val="22"/>
        <w:szCs w:val="22"/>
        <w:lang w:val="fr-CA" w:eastAsia="fr-CA" w:bidi="fr-CA"/>
      </w:rPr>
    </w:lvl>
    <w:lvl w:ilvl="1" w:tplc="50A4FAFA">
      <w:numFmt w:val="bullet"/>
      <w:lvlText w:val="-"/>
      <w:lvlJc w:val="left"/>
      <w:pPr>
        <w:ind w:left="1128" w:hanging="286"/>
      </w:pPr>
      <w:rPr>
        <w:rFonts w:ascii="Calibri" w:eastAsia="Calibri" w:hAnsi="Calibri" w:cs="Calibri" w:hint="default"/>
        <w:w w:val="100"/>
        <w:sz w:val="22"/>
        <w:szCs w:val="22"/>
        <w:lang w:val="fr-CA" w:eastAsia="fr-CA" w:bidi="fr-CA"/>
      </w:rPr>
    </w:lvl>
    <w:lvl w:ilvl="2" w:tplc="FB14B14C">
      <w:numFmt w:val="bullet"/>
      <w:lvlText w:val="•"/>
      <w:lvlJc w:val="left"/>
      <w:pPr>
        <w:ind w:left="953" w:hanging="286"/>
      </w:pPr>
      <w:rPr>
        <w:rFonts w:hint="default"/>
        <w:lang w:val="fr-CA" w:eastAsia="fr-CA" w:bidi="fr-CA"/>
      </w:rPr>
    </w:lvl>
    <w:lvl w:ilvl="3" w:tplc="2912E064">
      <w:numFmt w:val="bullet"/>
      <w:lvlText w:val="•"/>
      <w:lvlJc w:val="left"/>
      <w:pPr>
        <w:ind w:left="787" w:hanging="286"/>
      </w:pPr>
      <w:rPr>
        <w:rFonts w:hint="default"/>
        <w:lang w:val="fr-CA" w:eastAsia="fr-CA" w:bidi="fr-CA"/>
      </w:rPr>
    </w:lvl>
    <w:lvl w:ilvl="4" w:tplc="E5CC6A42">
      <w:numFmt w:val="bullet"/>
      <w:lvlText w:val="•"/>
      <w:lvlJc w:val="left"/>
      <w:pPr>
        <w:ind w:left="621" w:hanging="286"/>
      </w:pPr>
      <w:rPr>
        <w:rFonts w:hint="default"/>
        <w:lang w:val="fr-CA" w:eastAsia="fr-CA" w:bidi="fr-CA"/>
      </w:rPr>
    </w:lvl>
    <w:lvl w:ilvl="5" w:tplc="F9FA7632">
      <w:numFmt w:val="bullet"/>
      <w:lvlText w:val="•"/>
      <w:lvlJc w:val="left"/>
      <w:pPr>
        <w:ind w:left="455" w:hanging="286"/>
      </w:pPr>
      <w:rPr>
        <w:rFonts w:hint="default"/>
        <w:lang w:val="fr-CA" w:eastAsia="fr-CA" w:bidi="fr-CA"/>
      </w:rPr>
    </w:lvl>
    <w:lvl w:ilvl="6" w:tplc="F0929810">
      <w:numFmt w:val="bullet"/>
      <w:lvlText w:val="•"/>
      <w:lvlJc w:val="left"/>
      <w:pPr>
        <w:ind w:left="288" w:hanging="286"/>
      </w:pPr>
      <w:rPr>
        <w:rFonts w:hint="default"/>
        <w:lang w:val="fr-CA" w:eastAsia="fr-CA" w:bidi="fr-CA"/>
      </w:rPr>
    </w:lvl>
    <w:lvl w:ilvl="7" w:tplc="37DECC76">
      <w:numFmt w:val="bullet"/>
      <w:lvlText w:val="•"/>
      <w:lvlJc w:val="left"/>
      <w:pPr>
        <w:ind w:left="122" w:hanging="286"/>
      </w:pPr>
      <w:rPr>
        <w:rFonts w:hint="default"/>
        <w:lang w:val="fr-CA" w:eastAsia="fr-CA" w:bidi="fr-CA"/>
      </w:rPr>
    </w:lvl>
    <w:lvl w:ilvl="8" w:tplc="89609EF8">
      <w:numFmt w:val="bullet"/>
      <w:lvlText w:val="•"/>
      <w:lvlJc w:val="left"/>
      <w:pPr>
        <w:ind w:left="-44" w:hanging="286"/>
      </w:pPr>
      <w:rPr>
        <w:rFonts w:hint="default"/>
        <w:lang w:val="fr-CA" w:eastAsia="fr-CA" w:bidi="fr-CA"/>
      </w:rPr>
    </w:lvl>
  </w:abstractNum>
  <w:abstractNum w:abstractNumId="12" w15:restartNumberingAfterBreak="0">
    <w:nsid w:val="7C785DF2"/>
    <w:multiLevelType w:val="hybridMultilevel"/>
    <w:tmpl w:val="A6C2E90A"/>
    <w:lvl w:ilvl="0" w:tplc="BE240A5C">
      <w:numFmt w:val="bullet"/>
      <w:lvlText w:val=""/>
      <w:lvlJc w:val="left"/>
      <w:pPr>
        <w:ind w:left="1126" w:hanging="358"/>
      </w:pPr>
      <w:rPr>
        <w:rFonts w:ascii="Symbol" w:eastAsia="Symbol" w:hAnsi="Symbol" w:cs="Symbol" w:hint="default"/>
        <w:w w:val="100"/>
        <w:sz w:val="24"/>
        <w:szCs w:val="24"/>
        <w:lang w:val="fr-CA" w:eastAsia="fr-CA" w:bidi="fr-CA"/>
      </w:rPr>
    </w:lvl>
    <w:lvl w:ilvl="1" w:tplc="D5E403E4">
      <w:numFmt w:val="bullet"/>
      <w:lvlText w:val="•"/>
      <w:lvlJc w:val="left"/>
      <w:pPr>
        <w:ind w:left="2126" w:hanging="358"/>
      </w:pPr>
      <w:rPr>
        <w:rFonts w:hint="default"/>
        <w:lang w:val="fr-CA" w:eastAsia="fr-CA" w:bidi="fr-CA"/>
      </w:rPr>
    </w:lvl>
    <w:lvl w:ilvl="2" w:tplc="BD88C45E">
      <w:numFmt w:val="bullet"/>
      <w:lvlText w:val="•"/>
      <w:lvlJc w:val="left"/>
      <w:pPr>
        <w:ind w:left="3132" w:hanging="358"/>
      </w:pPr>
      <w:rPr>
        <w:rFonts w:hint="default"/>
        <w:lang w:val="fr-CA" w:eastAsia="fr-CA" w:bidi="fr-CA"/>
      </w:rPr>
    </w:lvl>
    <w:lvl w:ilvl="3" w:tplc="F3A6B44E">
      <w:numFmt w:val="bullet"/>
      <w:lvlText w:val="•"/>
      <w:lvlJc w:val="left"/>
      <w:pPr>
        <w:ind w:left="4138" w:hanging="358"/>
      </w:pPr>
      <w:rPr>
        <w:rFonts w:hint="default"/>
        <w:lang w:val="fr-CA" w:eastAsia="fr-CA" w:bidi="fr-CA"/>
      </w:rPr>
    </w:lvl>
    <w:lvl w:ilvl="4" w:tplc="9F4C930A">
      <w:numFmt w:val="bullet"/>
      <w:lvlText w:val="•"/>
      <w:lvlJc w:val="left"/>
      <w:pPr>
        <w:ind w:left="5144" w:hanging="358"/>
      </w:pPr>
      <w:rPr>
        <w:rFonts w:hint="default"/>
        <w:lang w:val="fr-CA" w:eastAsia="fr-CA" w:bidi="fr-CA"/>
      </w:rPr>
    </w:lvl>
    <w:lvl w:ilvl="5" w:tplc="8690C7DE">
      <w:numFmt w:val="bullet"/>
      <w:lvlText w:val="•"/>
      <w:lvlJc w:val="left"/>
      <w:pPr>
        <w:ind w:left="6150" w:hanging="358"/>
      </w:pPr>
      <w:rPr>
        <w:rFonts w:hint="default"/>
        <w:lang w:val="fr-CA" w:eastAsia="fr-CA" w:bidi="fr-CA"/>
      </w:rPr>
    </w:lvl>
    <w:lvl w:ilvl="6" w:tplc="11ECF2D8">
      <w:numFmt w:val="bullet"/>
      <w:lvlText w:val="•"/>
      <w:lvlJc w:val="left"/>
      <w:pPr>
        <w:ind w:left="7156" w:hanging="358"/>
      </w:pPr>
      <w:rPr>
        <w:rFonts w:hint="default"/>
        <w:lang w:val="fr-CA" w:eastAsia="fr-CA" w:bidi="fr-CA"/>
      </w:rPr>
    </w:lvl>
    <w:lvl w:ilvl="7" w:tplc="E108804A">
      <w:numFmt w:val="bullet"/>
      <w:lvlText w:val="•"/>
      <w:lvlJc w:val="left"/>
      <w:pPr>
        <w:ind w:left="8162" w:hanging="358"/>
      </w:pPr>
      <w:rPr>
        <w:rFonts w:hint="default"/>
        <w:lang w:val="fr-CA" w:eastAsia="fr-CA" w:bidi="fr-CA"/>
      </w:rPr>
    </w:lvl>
    <w:lvl w:ilvl="8" w:tplc="0F34C25C">
      <w:numFmt w:val="bullet"/>
      <w:lvlText w:val="•"/>
      <w:lvlJc w:val="left"/>
      <w:pPr>
        <w:ind w:left="9168" w:hanging="358"/>
      </w:pPr>
      <w:rPr>
        <w:rFonts w:hint="default"/>
        <w:lang w:val="fr-CA" w:eastAsia="fr-CA" w:bidi="fr-CA"/>
      </w:rPr>
    </w:lvl>
  </w:abstractNum>
  <w:num w:numId="1" w16cid:durableId="2125227644">
    <w:abstractNumId w:val="1"/>
  </w:num>
  <w:num w:numId="2" w16cid:durableId="286472862">
    <w:abstractNumId w:val="11"/>
  </w:num>
  <w:num w:numId="3" w16cid:durableId="189496012">
    <w:abstractNumId w:val="4"/>
  </w:num>
  <w:num w:numId="4" w16cid:durableId="344940475">
    <w:abstractNumId w:val="5"/>
  </w:num>
  <w:num w:numId="5" w16cid:durableId="1520661997">
    <w:abstractNumId w:val="10"/>
  </w:num>
  <w:num w:numId="6" w16cid:durableId="387070291">
    <w:abstractNumId w:val="0"/>
  </w:num>
  <w:num w:numId="7" w16cid:durableId="2139103513">
    <w:abstractNumId w:val="2"/>
  </w:num>
  <w:num w:numId="8" w16cid:durableId="1381786484">
    <w:abstractNumId w:val="3"/>
  </w:num>
  <w:num w:numId="9" w16cid:durableId="1709255558">
    <w:abstractNumId w:val="9"/>
  </w:num>
  <w:num w:numId="10" w16cid:durableId="1895316660">
    <w:abstractNumId w:val="7"/>
  </w:num>
  <w:num w:numId="11" w16cid:durableId="1467891316">
    <w:abstractNumId w:val="12"/>
  </w:num>
  <w:num w:numId="12" w16cid:durableId="2055621006">
    <w:abstractNumId w:val="6"/>
  </w:num>
  <w:num w:numId="13" w16cid:durableId="313423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FE"/>
    <w:rsid w:val="00035AF6"/>
    <w:rsid w:val="0004599A"/>
    <w:rsid w:val="000B5FB0"/>
    <w:rsid w:val="000D008B"/>
    <w:rsid w:val="000E77FE"/>
    <w:rsid w:val="00116699"/>
    <w:rsid w:val="00120F90"/>
    <w:rsid w:val="00161F04"/>
    <w:rsid w:val="00175D62"/>
    <w:rsid w:val="00197C46"/>
    <w:rsid w:val="001F33BB"/>
    <w:rsid w:val="002A41C1"/>
    <w:rsid w:val="002A5B6D"/>
    <w:rsid w:val="00325A51"/>
    <w:rsid w:val="00347277"/>
    <w:rsid w:val="00394692"/>
    <w:rsid w:val="003A78D9"/>
    <w:rsid w:val="003B2C6C"/>
    <w:rsid w:val="0042193C"/>
    <w:rsid w:val="00433BB9"/>
    <w:rsid w:val="00435656"/>
    <w:rsid w:val="00446EED"/>
    <w:rsid w:val="00451F60"/>
    <w:rsid w:val="004E4620"/>
    <w:rsid w:val="00545CBB"/>
    <w:rsid w:val="0056367F"/>
    <w:rsid w:val="00565A77"/>
    <w:rsid w:val="00593DCF"/>
    <w:rsid w:val="005E35D4"/>
    <w:rsid w:val="00677E24"/>
    <w:rsid w:val="00691A60"/>
    <w:rsid w:val="006C6990"/>
    <w:rsid w:val="006D1D8F"/>
    <w:rsid w:val="006E3CE2"/>
    <w:rsid w:val="007232C9"/>
    <w:rsid w:val="007B104D"/>
    <w:rsid w:val="007B39F9"/>
    <w:rsid w:val="007C297F"/>
    <w:rsid w:val="00812791"/>
    <w:rsid w:val="0084634A"/>
    <w:rsid w:val="00882673"/>
    <w:rsid w:val="00894F71"/>
    <w:rsid w:val="008A687C"/>
    <w:rsid w:val="00925604"/>
    <w:rsid w:val="00934442"/>
    <w:rsid w:val="0093648D"/>
    <w:rsid w:val="00982AC1"/>
    <w:rsid w:val="009F6612"/>
    <w:rsid w:val="00A13A35"/>
    <w:rsid w:val="00A63C2E"/>
    <w:rsid w:val="00AD5E2F"/>
    <w:rsid w:val="00AE65C4"/>
    <w:rsid w:val="00AE6F8F"/>
    <w:rsid w:val="00AF4268"/>
    <w:rsid w:val="00B01044"/>
    <w:rsid w:val="00B11F7B"/>
    <w:rsid w:val="00B615B0"/>
    <w:rsid w:val="00B7089A"/>
    <w:rsid w:val="00BC5832"/>
    <w:rsid w:val="00BD3E33"/>
    <w:rsid w:val="00C04ECE"/>
    <w:rsid w:val="00C123B1"/>
    <w:rsid w:val="00C159E5"/>
    <w:rsid w:val="00C46F77"/>
    <w:rsid w:val="00C52275"/>
    <w:rsid w:val="00C6695B"/>
    <w:rsid w:val="00CD6B52"/>
    <w:rsid w:val="00D13645"/>
    <w:rsid w:val="00D21601"/>
    <w:rsid w:val="00D5651A"/>
    <w:rsid w:val="00D643D4"/>
    <w:rsid w:val="00D666B8"/>
    <w:rsid w:val="00E006B8"/>
    <w:rsid w:val="00E64A92"/>
    <w:rsid w:val="00EC2234"/>
    <w:rsid w:val="00EF160A"/>
    <w:rsid w:val="00EF7FFD"/>
    <w:rsid w:val="00F251E7"/>
    <w:rsid w:val="00F41117"/>
    <w:rsid w:val="00F87A41"/>
    <w:rsid w:val="00FB3711"/>
    <w:rsid w:val="00FC71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9867F"/>
  <w15:docId w15:val="{4FC09BFF-6EA2-47AD-A2C0-3F511F55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CA" w:eastAsia="fr-CA" w:bidi="fr-CA"/>
    </w:rPr>
  </w:style>
  <w:style w:type="paragraph" w:styleId="Titre1">
    <w:name w:val="heading 1"/>
    <w:basedOn w:val="Normal"/>
    <w:uiPriority w:val="9"/>
    <w:qFormat/>
    <w:pPr>
      <w:spacing w:before="94"/>
      <w:ind w:left="588"/>
      <w:outlineLvl w:val="0"/>
    </w:pPr>
    <w:rPr>
      <w:rFonts w:ascii="Elephant" w:eastAsia="Elephant" w:hAnsi="Elephant" w:cs="Elephant"/>
      <w:sz w:val="26"/>
      <w:szCs w:val="26"/>
    </w:rPr>
  </w:style>
  <w:style w:type="paragraph" w:styleId="Titre2">
    <w:name w:val="heading 2"/>
    <w:basedOn w:val="Normal"/>
    <w:uiPriority w:val="9"/>
    <w:unhideWhenUsed/>
    <w:qFormat/>
    <w:pPr>
      <w:ind w:left="588"/>
      <w:outlineLvl w:val="1"/>
    </w:pPr>
    <w:rPr>
      <w:b/>
      <w:bCs/>
      <w:sz w:val="24"/>
      <w:szCs w:val="24"/>
    </w:rPr>
  </w:style>
  <w:style w:type="paragraph" w:styleId="Titre3">
    <w:name w:val="heading 3"/>
    <w:basedOn w:val="Normal"/>
    <w:uiPriority w:val="9"/>
    <w:unhideWhenUsed/>
    <w:qFormat/>
    <w:pPr>
      <w:ind w:left="588"/>
      <w:outlineLvl w:val="2"/>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20"/>
      <w:ind w:left="701"/>
    </w:pPr>
    <w:rPr>
      <w:b/>
      <w:bCs/>
      <w:sz w:val="24"/>
      <w:szCs w:val="24"/>
    </w:r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128" w:hanging="287"/>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F6612"/>
    <w:pPr>
      <w:tabs>
        <w:tab w:val="center" w:pos="4320"/>
        <w:tab w:val="right" w:pos="8640"/>
      </w:tabs>
    </w:pPr>
  </w:style>
  <w:style w:type="character" w:customStyle="1" w:styleId="En-tteCar">
    <w:name w:val="En-tête Car"/>
    <w:basedOn w:val="Policepardfaut"/>
    <w:link w:val="En-tte"/>
    <w:uiPriority w:val="99"/>
    <w:rsid w:val="009F6612"/>
    <w:rPr>
      <w:rFonts w:ascii="Calibri" w:eastAsia="Calibri" w:hAnsi="Calibri" w:cs="Calibri"/>
      <w:lang w:val="fr-CA" w:eastAsia="fr-CA" w:bidi="fr-CA"/>
    </w:rPr>
  </w:style>
  <w:style w:type="paragraph" w:styleId="Pieddepage">
    <w:name w:val="footer"/>
    <w:basedOn w:val="Normal"/>
    <w:link w:val="PieddepageCar"/>
    <w:uiPriority w:val="99"/>
    <w:unhideWhenUsed/>
    <w:rsid w:val="009F6612"/>
    <w:pPr>
      <w:tabs>
        <w:tab w:val="center" w:pos="4320"/>
        <w:tab w:val="right" w:pos="8640"/>
      </w:tabs>
    </w:pPr>
  </w:style>
  <w:style w:type="character" w:customStyle="1" w:styleId="PieddepageCar">
    <w:name w:val="Pied de page Car"/>
    <w:basedOn w:val="Policepardfaut"/>
    <w:link w:val="Pieddepage"/>
    <w:uiPriority w:val="99"/>
    <w:rsid w:val="009F6612"/>
    <w:rPr>
      <w:rFonts w:ascii="Calibri" w:eastAsia="Calibri" w:hAnsi="Calibri" w:cs="Calibri"/>
      <w:lang w:val="fr-CA" w:eastAsia="fr-CA" w:bidi="fr-CA"/>
    </w:rPr>
  </w:style>
  <w:style w:type="paragraph" w:customStyle="1" w:styleId="brz-tp-lg-paragraph">
    <w:name w:val="brz-tp-lg-paragraph"/>
    <w:basedOn w:val="Normal"/>
    <w:rsid w:val="00BD3E33"/>
    <w:pPr>
      <w:widowControl/>
      <w:autoSpaceDE/>
      <w:autoSpaceDN/>
      <w:spacing w:before="100" w:beforeAutospacing="1" w:after="100" w:afterAutospacing="1"/>
    </w:pPr>
    <w:rPr>
      <w:rFonts w:eastAsia="Times New Roman"/>
      <w:lang w:bidi="ar-SA"/>
    </w:rPr>
  </w:style>
  <w:style w:type="character" w:styleId="Lienhypertexte">
    <w:name w:val="Hyperlink"/>
    <w:basedOn w:val="Policepardfaut"/>
    <w:uiPriority w:val="99"/>
    <w:unhideWhenUsed/>
    <w:rsid w:val="006C6990"/>
    <w:rPr>
      <w:color w:val="0000FF" w:themeColor="hyperlink"/>
      <w:u w:val="single"/>
    </w:rPr>
  </w:style>
  <w:style w:type="character" w:styleId="Mentionnonrsolue">
    <w:name w:val="Unresolved Mention"/>
    <w:basedOn w:val="Policepardfaut"/>
    <w:uiPriority w:val="99"/>
    <w:semiHidden/>
    <w:unhideWhenUsed/>
    <w:rsid w:val="006C6990"/>
    <w:rPr>
      <w:color w:val="605E5C"/>
      <w:shd w:val="clear" w:color="auto" w:fill="E1DFDD"/>
    </w:rPr>
  </w:style>
  <w:style w:type="paragraph" w:customStyle="1" w:styleId="brz-css-bmidv">
    <w:name w:val="brz-css-bmidv"/>
    <w:basedOn w:val="Normal"/>
    <w:rsid w:val="00C159E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C159E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648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qlph.qc.ca/app/uploads/2020/04/Guide-de-r&#233;f&#233;rence-Vers-une-int&#233;gration-r&#233;ussie-2020-1.pdf" TargetMode="External"/><Relationship Id="rId18" Type="http://schemas.openxmlformats.org/officeDocument/2006/relationships/hyperlink" Target="https://zlm.qc.ca/wp-content/uploads/2023/03/Zone-Loisir-Monteregie-Repertoire-installations-municipales-2023-WEB.pdf" TargetMode="External"/><Relationship Id="rId3" Type="http://schemas.openxmlformats.org/officeDocument/2006/relationships/customXml" Target="../customXml/item3.xml"/><Relationship Id="rId21" Type="http://schemas.openxmlformats.org/officeDocument/2006/relationships/hyperlink" Target="mailto:infozlm@zlm.qc.ca" TargetMode="External"/><Relationship Id="rId7" Type="http://schemas.openxmlformats.org/officeDocument/2006/relationships/settings" Target="settings.xml"/><Relationship Id="rId12" Type="http://schemas.openxmlformats.org/officeDocument/2006/relationships/hyperlink" Target="https://www.carteloisir.ca/ou-utiliser-la-cal/?r=1&amp;regions-toggle=&amp;regions%5B%5D=140&amp;action=pdf" TargetMode="External"/><Relationship Id="rId17" Type="http://schemas.openxmlformats.org/officeDocument/2006/relationships/hyperlink" Target="https://zlm.qc.ca/wp-content/uploads/2023/03/Zone-Loisir-Monteregie-Repertoire-installations-municipa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lm.qc.ca/wp-content/uploads/2023/03/Zone-Loisir-Monteregie-Repertoire-organismes-2023-WEB.pdf" TargetMode="External"/><Relationship Id="rId20" Type="http://schemas.openxmlformats.org/officeDocument/2006/relationships/hyperlink" Target="https://zlm.qc.ca/wp-content/uploads/2023/03/Zone-Loisir-Monteregie-Repertoire-jeux-et-des-equipements-adaptes-2023-WE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qlph.qc.ca/ressources/population-activ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mmunautepep.ca/pep-ton-je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zlm.qc.ca/wp-content/uploads/2023/03/Zone-Loisir-Monteregie-Repertoire-jeux-et-des-equip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qlph.qc.ca/nos-services/camps-de-jour/janvier-mois-de-linclusion/" TargetMode="External"/><Relationship Id="rId22" Type="http://schemas.openxmlformats.org/officeDocument/2006/relationships/hyperlink" Target="http://www.zlm.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cfe6b-7f59-496d-ac5c-058d6312d038" xsi:nil="true"/>
    <lcf76f155ced4ddcb4097134ff3c332f xmlns="1e77a051-4a8d-497a-97ab-2c09af2f3f2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5B611B3962E44EB25B43ECFE2D300D" ma:contentTypeVersion="17" ma:contentTypeDescription="Crée un document." ma:contentTypeScope="" ma:versionID="d3c32b25c321b2f39a774bdd7e6c1fc1">
  <xsd:schema xmlns:xsd="http://www.w3.org/2001/XMLSchema" xmlns:xs="http://www.w3.org/2001/XMLSchema" xmlns:p="http://schemas.microsoft.com/office/2006/metadata/properties" xmlns:ns2="a05cfe6b-7f59-496d-ac5c-058d6312d038" xmlns:ns3="1e77a051-4a8d-497a-97ab-2c09af2f3f2c" targetNamespace="http://schemas.microsoft.com/office/2006/metadata/properties" ma:root="true" ma:fieldsID="07d3d34529a07661415c977388d55864" ns2:_="" ns3:_="">
    <xsd:import namespace="a05cfe6b-7f59-496d-ac5c-058d6312d038"/>
    <xsd:import namespace="1e77a051-4a8d-497a-97ab-2c09af2f3f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cfe6b-7f59-496d-ac5c-058d6312d03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3811a74-a6ab-49a0-85a7-f13ede7f8ddd}" ma:internalName="TaxCatchAll" ma:showField="CatchAllData" ma:web="a05cfe6b-7f59-496d-ac5c-058d6312d0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77a051-4a8d-497a-97ab-2c09af2f3f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e3dbbc0-1a0e-440a-b1bb-f99b3397ff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AD827-B8B9-47D3-AD79-E1366F592FAD}">
  <ds:schemaRefs>
    <ds:schemaRef ds:uri="http://schemas.microsoft.com/office/2006/metadata/properties"/>
    <ds:schemaRef ds:uri="http://schemas.microsoft.com/office/infopath/2007/PartnerControls"/>
    <ds:schemaRef ds:uri="a05cfe6b-7f59-496d-ac5c-058d6312d038"/>
    <ds:schemaRef ds:uri="1e77a051-4a8d-497a-97ab-2c09af2f3f2c"/>
  </ds:schemaRefs>
</ds:datastoreItem>
</file>

<file path=customXml/itemProps2.xml><?xml version="1.0" encoding="utf-8"?>
<ds:datastoreItem xmlns:ds="http://schemas.openxmlformats.org/officeDocument/2006/customXml" ds:itemID="{1B726C8B-66B4-443C-B099-60BB7D7A88F0}">
  <ds:schemaRefs>
    <ds:schemaRef ds:uri="http://schemas.openxmlformats.org/officeDocument/2006/bibliography"/>
  </ds:schemaRefs>
</ds:datastoreItem>
</file>

<file path=customXml/itemProps3.xml><?xml version="1.0" encoding="utf-8"?>
<ds:datastoreItem xmlns:ds="http://schemas.openxmlformats.org/officeDocument/2006/customXml" ds:itemID="{3B266612-8230-4722-8E78-C0CD86BB470F}">
  <ds:schemaRefs>
    <ds:schemaRef ds:uri="http://schemas.microsoft.com/sharepoint/v3/contenttype/forms"/>
  </ds:schemaRefs>
</ds:datastoreItem>
</file>

<file path=customXml/itemProps4.xml><?xml version="1.0" encoding="utf-8"?>
<ds:datastoreItem xmlns:ds="http://schemas.openxmlformats.org/officeDocument/2006/customXml" ds:itemID="{88E72078-788E-45BB-8E40-80306656E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cfe6b-7f59-496d-ac5c-058d6312d038"/>
    <ds:schemaRef ds:uri="1e77a051-4a8d-497a-97ab-2c09af2f3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4705</Words>
  <Characters>26824</Characters>
  <Application>Microsoft Office Word</Application>
  <DocSecurity>0</DocSecurity>
  <Lines>223</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Zone Loisir</dc:creator>
  <cp:lastModifiedBy>Louise Lacasse</cp:lastModifiedBy>
  <cp:revision>3</cp:revision>
  <dcterms:created xsi:type="dcterms:W3CDTF">2023-07-06T10:24:00Z</dcterms:created>
  <dcterms:modified xsi:type="dcterms:W3CDTF">2023-07-06T10:25:00Z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2023-05-26T00:00:00Z</vt:filetime>
  </property>
  <property fmtid="{D5CDD505-2E9C-101B-9397-08002B2CF9AE}" pid="3" name="Creator">
    <vt:lpwstr>Microsoft® Word pour Microsoft 365</vt:lpwstr>
  </property>
  <property fmtid="{D5CDD505-2E9C-101B-9397-08002B2CF9AE}" pid="4" name="LastSaved">
    <vt:filetime>2023-07-05T00:00:00Z</vt:filetime>
  </property>
  <property fmtid="{D5CDD505-2E9C-101B-9397-08002B2CF9AE}" pid="5" name="ContentTypeId">
    <vt:lpwstr>0x010100075B611B3962E44EB25B43ECFE2D300D</vt:lpwstr>
  </property>
  <property fmtid="{D5CDD505-2E9C-101B-9397-08002B2CF9AE}" pid="6" name="MediaServiceImageTags">
    <vt:lpwstr/>
  </property>
</Properties>
</file>