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C1AC" w14:textId="77777777" w:rsidR="003A3346" w:rsidRDefault="007E5662" w:rsidP="00085FE7">
      <w:pPr>
        <w:rPr>
          <w:rFonts w:ascii="Arial" w:hAnsi="Arial" w:cs="Arial"/>
          <w:sz w:val="44"/>
          <w:szCs w:val="44"/>
        </w:rPr>
      </w:pPr>
      <w:r w:rsidRPr="007E5662">
        <w:rPr>
          <w:rFonts w:ascii="Arial" w:hAnsi="Arial" w:cs="Arial"/>
          <w:sz w:val="44"/>
          <w:szCs w:val="44"/>
        </w:rPr>
        <w:t>LE LOISIR POUR TOUS!</w:t>
      </w:r>
    </w:p>
    <w:p w14:paraId="2A91A32D" w14:textId="77777777" w:rsidR="007E5662" w:rsidRPr="007E5662" w:rsidRDefault="007E5662" w:rsidP="00085FE7">
      <w:pPr>
        <w:rPr>
          <w:rFonts w:ascii="Arial" w:hAnsi="Arial" w:cs="Arial"/>
          <w:sz w:val="32"/>
          <w:szCs w:val="32"/>
        </w:rPr>
      </w:pPr>
    </w:p>
    <w:p w14:paraId="302DB7F6" w14:textId="77777777" w:rsidR="007E5662" w:rsidRDefault="007E5662" w:rsidP="00085FE7">
      <w:pPr>
        <w:rPr>
          <w:rFonts w:ascii="Arial" w:hAnsi="Arial" w:cs="Arial"/>
          <w:sz w:val="40"/>
          <w:szCs w:val="40"/>
        </w:rPr>
      </w:pPr>
      <w:r w:rsidRPr="007E5662">
        <w:rPr>
          <w:rFonts w:ascii="Arial" w:hAnsi="Arial" w:cs="Arial"/>
          <w:sz w:val="40"/>
          <w:szCs w:val="40"/>
        </w:rPr>
        <w:t>Mot de la directrice</w:t>
      </w:r>
      <w:r w:rsidR="00AE7F77">
        <w:rPr>
          <w:rFonts w:ascii="Arial" w:hAnsi="Arial" w:cs="Arial"/>
          <w:sz w:val="40"/>
          <w:szCs w:val="40"/>
        </w:rPr>
        <w:t xml:space="preserve"> générale par intérim</w:t>
      </w:r>
    </w:p>
    <w:p w14:paraId="64F71E33" w14:textId="77777777" w:rsidR="007E5662" w:rsidRPr="007E5662" w:rsidRDefault="007E5662" w:rsidP="00085FE7">
      <w:pPr>
        <w:rPr>
          <w:rFonts w:ascii="Arial" w:hAnsi="Arial" w:cs="Arial"/>
          <w:sz w:val="32"/>
          <w:szCs w:val="32"/>
        </w:rPr>
      </w:pPr>
    </w:p>
    <w:p w14:paraId="62F723CB"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C’est avec grand plaisir que nous vous présentons le bulletin d’information Loisir pour tous! </w:t>
      </w:r>
    </w:p>
    <w:p w14:paraId="3E250B92" w14:textId="67066CC9" w:rsidR="00B269DE" w:rsidRPr="00B269DE" w:rsidRDefault="00B269DE" w:rsidP="00B269DE">
      <w:pPr>
        <w:widowControl w:val="0"/>
        <w:rPr>
          <w:rFonts w:ascii="Arial" w:eastAsia="Times New Roman" w:hAnsi="Arial" w:cs="Arial"/>
          <w:color w:val="000000"/>
          <w:kern w:val="28"/>
          <w:sz w:val="32"/>
          <w:szCs w:val="32"/>
          <w:lang w:eastAsia="fr-CA"/>
          <w14:cntxtAlts/>
        </w:rPr>
      </w:pPr>
    </w:p>
    <w:p w14:paraId="2E39BE4D" w14:textId="648BD6F8"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Déjà une année a passé depuis que j’ai accepté de relever le défi au poste de la direction générale par intérim, et ce, jusqu’à la fin de notre entente avec le Ministère de l'Éducation</w:t>
      </w:r>
      <w:bookmarkStart w:id="0" w:name="_GoBack"/>
      <w:bookmarkEnd w:id="0"/>
      <w:r w:rsidRPr="00B269DE">
        <w:rPr>
          <w:rFonts w:ascii="Arial" w:eastAsia="Times New Roman" w:hAnsi="Arial" w:cs="Arial"/>
          <w:color w:val="000000"/>
          <w:kern w:val="28"/>
          <w:sz w:val="32"/>
          <w:szCs w:val="32"/>
          <w:lang w:eastAsia="fr-CA"/>
          <w14:cntxtAlts/>
        </w:rPr>
        <w:t xml:space="preserve"> et de l'Enseignement supérieur, soit le 31 mars 2020. </w:t>
      </w:r>
    </w:p>
    <w:p w14:paraId="784656C7" w14:textId="7C883F45" w:rsidR="00B269DE" w:rsidRPr="00B269DE" w:rsidRDefault="00B269DE" w:rsidP="00B269DE">
      <w:pPr>
        <w:widowControl w:val="0"/>
        <w:rPr>
          <w:rFonts w:ascii="Arial" w:eastAsia="Times New Roman" w:hAnsi="Arial" w:cs="Arial"/>
          <w:color w:val="000000"/>
          <w:kern w:val="28"/>
          <w:sz w:val="32"/>
          <w:szCs w:val="32"/>
          <w:lang w:eastAsia="fr-CA"/>
          <w14:cntxtAlts/>
        </w:rPr>
      </w:pPr>
    </w:p>
    <w:p w14:paraId="3D7C0315"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Certes, cette année fut remplie de défis et de nouveauté pour notre</w:t>
      </w:r>
    </w:p>
    <w:p w14:paraId="428C06B9" w14:textId="77777777" w:rsid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organisme et pour moi. Pour ne citer qu’un exemple, le dossier</w:t>
      </w:r>
    </w:p>
    <w:p w14:paraId="598F20F5" w14:textId="05DE771B"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bénévolat. Reste que nous sommes stimulées pour la suite des choses.</w:t>
      </w:r>
    </w:p>
    <w:p w14:paraId="62F03928" w14:textId="482BF87C" w:rsidR="00B269DE" w:rsidRPr="00B269DE" w:rsidRDefault="00B269DE" w:rsidP="00B269DE">
      <w:pPr>
        <w:widowControl w:val="0"/>
        <w:rPr>
          <w:rFonts w:ascii="Arial" w:eastAsia="Times New Roman" w:hAnsi="Arial" w:cs="Arial"/>
          <w:color w:val="000000"/>
          <w:kern w:val="28"/>
          <w:sz w:val="32"/>
          <w:szCs w:val="32"/>
          <w:lang w:eastAsia="fr-CA"/>
          <w14:cntxtAlts/>
        </w:rPr>
      </w:pPr>
    </w:p>
    <w:p w14:paraId="34CDB1C9"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À ne pas manquer dans notre prochain numéro, Zone Loisir Montérégie fera peau neuve avec un nouveau logo, des nouvelles bannières et un</w:t>
      </w:r>
    </w:p>
    <w:p w14:paraId="522A4855"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nouveau prospectus.</w:t>
      </w:r>
    </w:p>
    <w:p w14:paraId="3B25B654" w14:textId="11F03B9F" w:rsidR="00B269DE" w:rsidRPr="00B269DE" w:rsidRDefault="00B269DE" w:rsidP="00B269DE">
      <w:pPr>
        <w:widowControl w:val="0"/>
        <w:rPr>
          <w:rFonts w:ascii="Arial" w:eastAsia="Times New Roman" w:hAnsi="Arial" w:cs="Arial"/>
          <w:color w:val="000000"/>
          <w:kern w:val="28"/>
          <w:sz w:val="32"/>
          <w:szCs w:val="32"/>
          <w:lang w:eastAsia="fr-CA"/>
          <w14:cntxtAlts/>
        </w:rPr>
      </w:pPr>
    </w:p>
    <w:p w14:paraId="30D07900"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Finalement, par les plus récentes nouvelles de ZLM et par les</w:t>
      </w:r>
    </w:p>
    <w:p w14:paraId="4D558EAC" w14:textId="77777777" w:rsid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nouvelles liées au loisir des personnes vivant avec un handicap,</w:t>
      </w:r>
    </w:p>
    <w:p w14:paraId="5B2E9E7C" w14:textId="21441E92"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j’espère que cette édition du Loisir pour tous! saura répondre à vos attentes. Je vous souhaite, chers lecteurs et chères lectrices, une agréable lecture! </w:t>
      </w:r>
    </w:p>
    <w:p w14:paraId="4620DAE5" w14:textId="77777777" w:rsidR="007E5662" w:rsidRPr="007E5662" w:rsidRDefault="007E5662" w:rsidP="00085FE7">
      <w:pPr>
        <w:rPr>
          <w:rFonts w:ascii="Arial" w:eastAsia="Times New Roman" w:hAnsi="Arial" w:cs="Arial"/>
          <w:color w:val="000000"/>
          <w:kern w:val="28"/>
          <w:sz w:val="32"/>
          <w:szCs w:val="32"/>
          <w:lang w:eastAsia="fr-CA"/>
          <w14:cntxtAlts/>
        </w:rPr>
      </w:pPr>
    </w:p>
    <w:p w14:paraId="757A5370" w14:textId="77777777" w:rsidR="007E5662" w:rsidRDefault="007E2AF6" w:rsidP="00085F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Louise Lacasse</w:t>
      </w:r>
    </w:p>
    <w:p w14:paraId="70DFDE21" w14:textId="77777777" w:rsidR="007E5662" w:rsidRDefault="007E5662" w:rsidP="00085FE7">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w:t>
      </w:r>
      <w:r w:rsidRPr="007E5662">
        <w:rPr>
          <w:rFonts w:ascii="Arial" w:eastAsia="Times New Roman" w:hAnsi="Arial" w:cs="Arial"/>
          <w:color w:val="000000"/>
          <w:kern w:val="28"/>
          <w:sz w:val="32"/>
          <w:szCs w:val="32"/>
          <w:lang w:eastAsia="fr-CA"/>
          <w14:cntxtAlts/>
        </w:rPr>
        <w:t>irectrice générale</w:t>
      </w:r>
      <w:r w:rsidR="007E2AF6">
        <w:rPr>
          <w:rFonts w:ascii="Arial" w:eastAsia="Times New Roman" w:hAnsi="Arial" w:cs="Arial"/>
          <w:color w:val="000000"/>
          <w:kern w:val="28"/>
          <w:sz w:val="32"/>
          <w:szCs w:val="32"/>
          <w:lang w:eastAsia="fr-CA"/>
          <w14:cntxtAlts/>
        </w:rPr>
        <w:t xml:space="preserve"> par intérim</w:t>
      </w:r>
    </w:p>
    <w:p w14:paraId="01238BB0" w14:textId="77777777" w:rsidR="005744F1" w:rsidRPr="007E5662" w:rsidRDefault="005744F1" w:rsidP="00085FE7">
      <w:pPr>
        <w:rPr>
          <w:rFonts w:ascii="Arial" w:eastAsia="Times New Roman" w:hAnsi="Arial" w:cs="Arial"/>
          <w:color w:val="000000"/>
          <w:kern w:val="28"/>
          <w:sz w:val="32"/>
          <w:szCs w:val="32"/>
          <w:lang w:eastAsia="fr-CA"/>
          <w14:cntxtAlts/>
        </w:rPr>
      </w:pPr>
    </w:p>
    <w:p w14:paraId="4BB28932" w14:textId="77777777" w:rsidR="007E5662" w:rsidRPr="007E5662" w:rsidRDefault="007E5662" w:rsidP="00085FE7">
      <w:pPr>
        <w:rPr>
          <w:rFonts w:ascii="Arial" w:hAnsi="Arial" w:cs="Arial"/>
          <w:sz w:val="40"/>
          <w:szCs w:val="40"/>
        </w:rPr>
      </w:pPr>
      <w:r w:rsidRPr="007E5662">
        <w:rPr>
          <w:rFonts w:ascii="Arial" w:hAnsi="Arial" w:cs="Arial"/>
          <w:sz w:val="40"/>
          <w:szCs w:val="40"/>
        </w:rPr>
        <w:t>Dans ce numéro :</w:t>
      </w:r>
    </w:p>
    <w:p w14:paraId="1B462E17" w14:textId="77777777" w:rsidR="007E5662" w:rsidRPr="007E5662" w:rsidRDefault="007E5662" w:rsidP="00085FE7">
      <w:pPr>
        <w:rPr>
          <w:rFonts w:ascii="Arial" w:hAnsi="Arial" w:cs="Arial"/>
          <w:sz w:val="32"/>
          <w:szCs w:val="32"/>
        </w:rPr>
      </w:pPr>
    </w:p>
    <w:p w14:paraId="6E62EF03" w14:textId="77777777" w:rsidR="007E5662" w:rsidRPr="007E5662" w:rsidRDefault="007E5662" w:rsidP="00085FE7">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Présentation des membres du conseil d’administration</w:t>
      </w:r>
    </w:p>
    <w:p w14:paraId="164EBA64" w14:textId="77777777" w:rsidR="00D65724" w:rsidRDefault="00D65724"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Accessibilité au parc du Sorbier à Sainte-Julie </w:t>
      </w:r>
    </w:p>
    <w:p w14:paraId="64782AF1" w14:textId="085DECB6" w:rsidR="00176974" w:rsidRDefault="00352B17"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Bel honneur</w:t>
      </w:r>
      <w:r w:rsidR="00176974" w:rsidRPr="00176974">
        <w:rPr>
          <w:rFonts w:ascii="Arial" w:eastAsia="Times New Roman" w:hAnsi="Arial" w:cs="Arial"/>
          <w:color w:val="000000"/>
          <w:kern w:val="28"/>
          <w:sz w:val="32"/>
          <w:szCs w:val="32"/>
          <w:lang w:eastAsia="fr-CA"/>
          <w14:cntxtAlts/>
        </w:rPr>
        <w:t xml:space="preserve"> </w:t>
      </w:r>
      <w:r w:rsidR="00176974">
        <w:rPr>
          <w:rFonts w:ascii="Arial" w:eastAsia="Times New Roman" w:hAnsi="Arial" w:cs="Arial"/>
          <w:color w:val="000000"/>
          <w:kern w:val="28"/>
          <w:sz w:val="32"/>
          <w:szCs w:val="32"/>
          <w:lang w:eastAsia="fr-CA"/>
          <w14:cntxtAlts/>
        </w:rPr>
        <w:t>pour Shawn Mcke</w:t>
      </w:r>
      <w:r w:rsidR="00176974" w:rsidRPr="00176974">
        <w:rPr>
          <w:rFonts w:ascii="Arial" w:eastAsia="Times New Roman" w:hAnsi="Arial" w:cs="Arial"/>
          <w:color w:val="000000"/>
          <w:kern w:val="28"/>
          <w:sz w:val="32"/>
          <w:szCs w:val="32"/>
          <w:lang w:eastAsia="fr-CA"/>
          <w14:cntxtAlts/>
        </w:rPr>
        <w:t>nna, athlète multisports</w:t>
      </w:r>
    </w:p>
    <w:p w14:paraId="32BEE269" w14:textId="6551519D" w:rsidR="007915BB" w:rsidRDefault="004428E0" w:rsidP="00085FE7">
      <w:pPr>
        <w:widowControl w:val="0"/>
        <w:rPr>
          <w:rFonts w:ascii="Arial" w:eastAsia="Times New Roman" w:hAnsi="Arial" w:cs="Arial"/>
          <w:color w:val="000000"/>
          <w:kern w:val="28"/>
          <w:sz w:val="32"/>
          <w:szCs w:val="32"/>
          <w:lang w:eastAsia="fr-CA"/>
          <w14:cntxtAlts/>
        </w:rPr>
      </w:pPr>
      <w:r w:rsidRPr="004428E0">
        <w:rPr>
          <w:rFonts w:ascii="Arial" w:eastAsia="Times New Roman" w:hAnsi="Arial" w:cs="Arial"/>
          <w:color w:val="000000"/>
          <w:kern w:val="28"/>
          <w:sz w:val="32"/>
          <w:szCs w:val="32"/>
          <w:lang w:eastAsia="fr-CA"/>
          <w14:cntxtAlts/>
        </w:rPr>
        <w:t xml:space="preserve">Belle réussite pour la deuxième édition de la nuit du handicap, en </w:t>
      </w:r>
      <w:r w:rsidR="007915BB">
        <w:rPr>
          <w:rFonts w:ascii="Arial" w:eastAsia="Times New Roman" w:hAnsi="Arial" w:cs="Arial"/>
          <w:color w:val="000000"/>
          <w:kern w:val="28"/>
          <w:sz w:val="32"/>
          <w:szCs w:val="32"/>
          <w:lang w:eastAsia="fr-CA"/>
          <w14:cntxtAlts/>
        </w:rPr>
        <w:t>France</w:t>
      </w:r>
    </w:p>
    <w:p w14:paraId="54F954CE" w14:textId="3A559BED" w:rsidR="006C36A5" w:rsidRPr="006C36A5" w:rsidRDefault="006C36A5" w:rsidP="00085FE7">
      <w:pPr>
        <w:widowControl w:val="0"/>
        <w:rPr>
          <w:rFonts w:ascii="Arial" w:eastAsia="Times New Roman" w:hAnsi="Arial" w:cs="Arial"/>
          <w:color w:val="000000"/>
          <w:kern w:val="28"/>
          <w:sz w:val="32"/>
          <w:szCs w:val="32"/>
          <w:lang w:eastAsia="fr-CA"/>
          <w14:cntxtAlts/>
        </w:rPr>
      </w:pPr>
      <w:r w:rsidRPr="006C36A5">
        <w:rPr>
          <w:rFonts w:ascii="Arial" w:eastAsia="Times New Roman" w:hAnsi="Arial" w:cs="Arial"/>
          <w:color w:val="000000"/>
          <w:kern w:val="28"/>
          <w:sz w:val="32"/>
          <w:szCs w:val="32"/>
          <w:lang w:eastAsia="fr-CA"/>
          <w14:cntxtAlts/>
        </w:rPr>
        <w:lastRenderedPageBreak/>
        <w:t xml:space="preserve">Vignette d’accompagnement, transition vers la </w:t>
      </w:r>
      <w:r w:rsidR="00243FAE">
        <w:rPr>
          <w:rFonts w:ascii="Arial" w:eastAsia="Times New Roman" w:hAnsi="Arial" w:cs="Arial"/>
          <w:color w:val="000000"/>
          <w:kern w:val="28"/>
          <w:sz w:val="32"/>
          <w:szCs w:val="32"/>
          <w:lang w:eastAsia="fr-CA"/>
          <w14:cntxtAlts/>
        </w:rPr>
        <w:t>C</w:t>
      </w:r>
      <w:r w:rsidRPr="006C36A5">
        <w:rPr>
          <w:rFonts w:ascii="Arial" w:eastAsia="Times New Roman" w:hAnsi="Arial" w:cs="Arial"/>
          <w:color w:val="000000"/>
          <w:kern w:val="28"/>
          <w:sz w:val="32"/>
          <w:szCs w:val="32"/>
          <w:lang w:eastAsia="fr-CA"/>
          <w14:cntxtAlts/>
        </w:rPr>
        <w:t xml:space="preserve">arte accompagnement loisir </w:t>
      </w:r>
    </w:p>
    <w:p w14:paraId="4C32B590" w14:textId="506C22CA" w:rsidR="00243FAE" w:rsidRDefault="00243FAE"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ZLM se dote de matériel plein air</w:t>
      </w:r>
    </w:p>
    <w:p w14:paraId="0DBD20B3" w14:textId="018DAC82" w:rsidR="00243FAE" w:rsidRDefault="00243FAE"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Groupe Facebook ZLM activités adaptées et inclusives</w:t>
      </w:r>
    </w:p>
    <w:p w14:paraId="062FE53C" w14:textId="2A54AEA8" w:rsidR="00891540" w:rsidRDefault="00891540"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Camps de jour</w:t>
      </w:r>
    </w:p>
    <w:p w14:paraId="6000ACFC" w14:textId="183FFDD4" w:rsidR="00FD0B11" w:rsidRDefault="00FD0B11"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Les formations</w:t>
      </w:r>
    </w:p>
    <w:p w14:paraId="69F965E9" w14:textId="1D33B621" w:rsidR="00FE2F76" w:rsidRDefault="00FE2F76" w:rsidP="00085FE7">
      <w:pPr>
        <w:widowControl w:val="0"/>
        <w:rPr>
          <w:rFonts w:ascii="Arial" w:eastAsia="Times New Roman" w:hAnsi="Arial" w:cs="Arial"/>
          <w:color w:val="000000"/>
          <w:kern w:val="28"/>
          <w:sz w:val="32"/>
          <w:szCs w:val="32"/>
          <w:lang w:eastAsia="fr-CA"/>
          <w14:cntxtAlts/>
        </w:rPr>
      </w:pPr>
      <w:r w:rsidRPr="00FE2F76">
        <w:rPr>
          <w:rFonts w:ascii="Arial" w:eastAsia="Times New Roman" w:hAnsi="Arial" w:cs="Arial"/>
          <w:color w:val="000000"/>
          <w:kern w:val="28"/>
          <w:sz w:val="32"/>
          <w:szCs w:val="32"/>
          <w:lang w:eastAsia="fr-CA"/>
          <w14:cntxtAlts/>
        </w:rPr>
        <w:t>Programme d’assistance financière au loisir des personnes handicapées (PAFLPH)</w:t>
      </w:r>
    </w:p>
    <w:p w14:paraId="1D8EF1AE" w14:textId="18A39F0B" w:rsidR="00A3604B" w:rsidRPr="000D6563" w:rsidRDefault="007E5662" w:rsidP="00085FE7">
      <w:pPr>
        <w:widowControl w:val="0"/>
        <w:rPr>
          <w:rFonts w:ascii="Arial" w:eastAsia="Times New Roman" w:hAnsi="Arial" w:cs="Arial"/>
          <w:color w:val="000000"/>
          <w:kern w:val="28"/>
          <w:sz w:val="32"/>
          <w:szCs w:val="32"/>
          <w:lang w:eastAsia="fr-CA"/>
          <w14:cntxtAlts/>
        </w:rPr>
      </w:pPr>
      <w:r w:rsidRPr="00FE2F76">
        <w:rPr>
          <w:rFonts w:ascii="Arial" w:eastAsia="Times New Roman" w:hAnsi="Arial" w:cs="Arial"/>
          <w:color w:val="000000"/>
          <w:kern w:val="28"/>
          <w:sz w:val="32"/>
          <w:szCs w:val="32"/>
          <w:lang w:eastAsia="fr-CA"/>
          <w14:cntxtAlts/>
        </w:rPr>
        <w:t>Le manuel de l’accompagnement</w:t>
      </w:r>
      <w:r w:rsidRPr="007E5662">
        <w:rPr>
          <w:rFonts w:ascii="Arial" w:eastAsia="Times New Roman" w:hAnsi="Arial" w:cs="Arial"/>
          <w:i/>
          <w:iCs/>
          <w:color w:val="000000"/>
          <w:kern w:val="28"/>
          <w:sz w:val="32"/>
          <w:szCs w:val="32"/>
          <w:lang w:eastAsia="fr-CA"/>
          <w14:cntxtAlts/>
        </w:rPr>
        <w:t xml:space="preserve">, </w:t>
      </w:r>
      <w:r w:rsidRPr="007E5662">
        <w:rPr>
          <w:rFonts w:ascii="Arial" w:eastAsia="Times New Roman" w:hAnsi="Arial" w:cs="Arial"/>
          <w:color w:val="000000"/>
          <w:kern w:val="28"/>
          <w:sz w:val="32"/>
          <w:szCs w:val="32"/>
          <w:lang w:eastAsia="fr-CA"/>
          <w14:cntxtAlts/>
        </w:rPr>
        <w:t>2</w:t>
      </w:r>
      <w:r w:rsidRPr="007E5662">
        <w:rPr>
          <w:rFonts w:ascii="Arial" w:eastAsia="Times New Roman" w:hAnsi="Arial" w:cs="Arial"/>
          <w:color w:val="000000"/>
          <w:kern w:val="28"/>
          <w:sz w:val="32"/>
          <w:szCs w:val="32"/>
          <w:vertAlign w:val="superscript"/>
          <w:lang w:eastAsia="fr-CA"/>
          <w14:cntxtAlts/>
        </w:rPr>
        <w:t>e</w:t>
      </w:r>
      <w:r w:rsidRPr="007E5662">
        <w:rPr>
          <w:rFonts w:ascii="Arial" w:eastAsia="Times New Roman" w:hAnsi="Arial" w:cs="Arial"/>
          <w:color w:val="000000"/>
          <w:kern w:val="28"/>
          <w:sz w:val="32"/>
          <w:szCs w:val="32"/>
          <w:lang w:eastAsia="fr-CA"/>
          <w14:cntxtAlts/>
        </w:rPr>
        <w:t xml:space="preserve"> édition</w:t>
      </w:r>
    </w:p>
    <w:p w14:paraId="0FDA5C28" w14:textId="77777777" w:rsidR="007E5662" w:rsidRDefault="007E5662" w:rsidP="00085FE7">
      <w:pPr>
        <w:rPr>
          <w:rFonts w:ascii="Arial" w:hAnsi="Arial" w:cs="Arial"/>
          <w:sz w:val="32"/>
          <w:szCs w:val="32"/>
        </w:rPr>
      </w:pPr>
    </w:p>
    <w:p w14:paraId="470E29FF" w14:textId="77777777" w:rsidR="007E5662" w:rsidRPr="007E5662" w:rsidRDefault="007E5662" w:rsidP="00085FE7">
      <w:pPr>
        <w:rPr>
          <w:rFonts w:ascii="Arial" w:hAnsi="Arial" w:cs="Arial"/>
          <w:sz w:val="40"/>
          <w:szCs w:val="40"/>
        </w:rPr>
      </w:pPr>
      <w:r w:rsidRPr="007E5662">
        <w:rPr>
          <w:rFonts w:ascii="Arial" w:hAnsi="Arial" w:cs="Arial"/>
          <w:sz w:val="40"/>
          <w:szCs w:val="40"/>
        </w:rPr>
        <w:t>Présentation des membres du conseil d’administration 201</w:t>
      </w:r>
      <w:r w:rsidR="00452F04">
        <w:rPr>
          <w:rFonts w:ascii="Arial" w:hAnsi="Arial" w:cs="Arial"/>
          <w:sz w:val="40"/>
          <w:szCs w:val="40"/>
        </w:rPr>
        <w:t>9-2020</w:t>
      </w:r>
    </w:p>
    <w:p w14:paraId="056DEFB6" w14:textId="77777777" w:rsidR="007E5662" w:rsidRPr="007E5662" w:rsidRDefault="007E5662" w:rsidP="00085FE7">
      <w:pPr>
        <w:rPr>
          <w:rFonts w:ascii="Arial" w:hAnsi="Arial" w:cs="Arial"/>
          <w:sz w:val="32"/>
          <w:szCs w:val="32"/>
        </w:rPr>
      </w:pPr>
    </w:p>
    <w:p w14:paraId="3CC9F0B0" w14:textId="3A8404F3" w:rsidR="008561AC" w:rsidRPr="008561AC" w:rsidRDefault="008561AC" w:rsidP="00085FE7">
      <w:pPr>
        <w:widowControl w:val="0"/>
        <w:rPr>
          <w:rFonts w:ascii="Arial" w:eastAsia="Times New Roman" w:hAnsi="Arial" w:cs="Arial"/>
          <w:color w:val="000000"/>
          <w:kern w:val="28"/>
          <w:sz w:val="32"/>
          <w:szCs w:val="32"/>
          <w:lang w:eastAsia="fr-CA"/>
          <w14:cntxtAlts/>
        </w:rPr>
      </w:pPr>
      <w:r w:rsidRPr="008561AC">
        <w:rPr>
          <w:rFonts w:ascii="Arial" w:eastAsia="Times New Roman" w:hAnsi="Arial" w:cs="Arial"/>
          <w:color w:val="000000"/>
          <w:kern w:val="28"/>
          <w:sz w:val="32"/>
          <w:szCs w:val="32"/>
          <w:lang w:eastAsia="fr-CA"/>
          <w14:cntxtAlts/>
        </w:rPr>
        <w:t xml:space="preserve">C’est le 4 juillet dernier qu’a eu lieu l’assemblée générale de Zone Loisir Montérégie. Encore une fois, cette rencontre a permis aux membres présents d’en apprendre davantage sur les réalisations faites par ZLM au cours de la dernière année. Les objectifs pour la prochaine année ont également été présentés tout comme les états financiers. À noter que le rapport annuel d’activités est disponible via notre site web au : www.zlm.qc.ca. </w:t>
      </w:r>
      <w:r w:rsidR="006476D2" w:rsidRPr="008561AC">
        <w:rPr>
          <w:rFonts w:ascii="Arial" w:eastAsia="Times New Roman" w:hAnsi="Arial" w:cs="Arial"/>
          <w:color w:val="000000"/>
          <w:kern w:val="28"/>
          <w:sz w:val="32"/>
          <w:szCs w:val="32"/>
          <w:lang w:eastAsia="fr-CA"/>
          <w14:cntxtAlts/>
        </w:rPr>
        <w:t>À la suite de</w:t>
      </w:r>
      <w:r w:rsidRPr="008561AC">
        <w:rPr>
          <w:rFonts w:ascii="Arial" w:eastAsia="Times New Roman" w:hAnsi="Arial" w:cs="Arial"/>
          <w:color w:val="000000"/>
          <w:kern w:val="28"/>
          <w:sz w:val="32"/>
          <w:szCs w:val="32"/>
          <w:lang w:eastAsia="fr-CA"/>
          <w14:cntxtAlts/>
        </w:rPr>
        <w:t xml:space="preserve"> l’assemblée, voici la composition du conseil d’administration.</w:t>
      </w:r>
    </w:p>
    <w:p w14:paraId="2ABD05E3" w14:textId="3259504D" w:rsidR="007E5662" w:rsidRPr="008561AC" w:rsidRDefault="007E5662" w:rsidP="00085FE7">
      <w:pPr>
        <w:rPr>
          <w:rFonts w:ascii="Arial" w:eastAsia="Times New Roman" w:hAnsi="Arial" w:cs="Arial"/>
          <w:color w:val="000000"/>
          <w:kern w:val="28"/>
          <w:sz w:val="32"/>
          <w:szCs w:val="32"/>
          <w:lang w:eastAsia="fr-CA"/>
          <w14:cntxtAlts/>
        </w:rPr>
      </w:pPr>
    </w:p>
    <w:p w14:paraId="3097AF28" w14:textId="66A5DFB5" w:rsidR="007E5662" w:rsidRPr="007E5662" w:rsidRDefault="007E5662" w:rsidP="00085FE7">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w:t>
      </w:r>
      <w:r w:rsidR="00014FAD">
        <w:rPr>
          <w:rFonts w:ascii="Arial" w:eastAsia="Times New Roman" w:hAnsi="Arial" w:cs="Arial"/>
          <w:color w:val="000000"/>
          <w:kern w:val="28"/>
          <w:sz w:val="32"/>
          <w:szCs w:val="32"/>
          <w:lang w:eastAsia="fr-CA"/>
          <w14:cntxtAlts/>
        </w:rPr>
        <w:t>onsieur</w:t>
      </w:r>
      <w:r w:rsidRPr="007E5662">
        <w:rPr>
          <w:rFonts w:ascii="Arial" w:eastAsia="Times New Roman" w:hAnsi="Arial" w:cs="Arial"/>
          <w:color w:val="000000"/>
          <w:kern w:val="28"/>
          <w:sz w:val="32"/>
          <w:szCs w:val="32"/>
          <w:lang w:eastAsia="fr-CA"/>
          <w14:cntxtAlts/>
        </w:rPr>
        <w:t xml:space="preserve"> Roger</w:t>
      </w:r>
      <w:r w:rsidR="001B1D2B">
        <w:rPr>
          <w:rFonts w:ascii="Arial" w:eastAsia="Times New Roman" w:hAnsi="Arial" w:cs="Arial"/>
          <w:color w:val="000000"/>
          <w:kern w:val="28"/>
          <w:sz w:val="32"/>
          <w:szCs w:val="32"/>
          <w:lang w:eastAsia="fr-CA"/>
          <w14:cntxtAlts/>
        </w:rPr>
        <w:t xml:space="preserve"> Larin, président</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consultant formateur</w:t>
      </w:r>
      <w:r w:rsidR="001B1D2B" w:rsidRPr="005744F1">
        <w:rPr>
          <w:rFonts w:ascii="Arial" w:eastAsia="Times New Roman" w:hAnsi="Arial" w:cs="Arial"/>
          <w:color w:val="000000"/>
          <w:kern w:val="28"/>
          <w:sz w:val="32"/>
          <w:szCs w:val="32"/>
          <w:lang w:eastAsia="fr-CA"/>
          <w14:cntxtAlts/>
        </w:rPr>
        <w:t>)</w:t>
      </w:r>
    </w:p>
    <w:p w14:paraId="46275544" w14:textId="3BEFC3F9" w:rsidR="007E5662" w:rsidRDefault="007E5662" w:rsidP="00085FE7">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color w:val="000000"/>
          <w:kern w:val="28"/>
          <w:sz w:val="32"/>
          <w:szCs w:val="32"/>
          <w:lang w:eastAsia="fr-CA"/>
          <w14:cntxtAlts/>
        </w:rPr>
        <w:t>M</w:t>
      </w:r>
      <w:r w:rsidR="00014FAD">
        <w:rPr>
          <w:rFonts w:ascii="Arial" w:eastAsia="Times New Roman" w:hAnsi="Arial" w:cs="Arial"/>
          <w:color w:val="000000"/>
          <w:kern w:val="28"/>
          <w:sz w:val="32"/>
          <w:szCs w:val="32"/>
          <w:lang w:eastAsia="fr-CA"/>
          <w14:cntxtAlts/>
        </w:rPr>
        <w:t>ada</w:t>
      </w:r>
      <w:r w:rsidRPr="007E5662">
        <w:rPr>
          <w:rFonts w:ascii="Arial" w:eastAsia="Times New Roman" w:hAnsi="Arial" w:cs="Arial"/>
          <w:color w:val="000000"/>
          <w:kern w:val="28"/>
          <w:sz w:val="32"/>
          <w:szCs w:val="32"/>
          <w:lang w:eastAsia="fr-CA"/>
          <w14:cntxtAlts/>
        </w:rPr>
        <w:t>m</w:t>
      </w:r>
      <w:r w:rsidR="001B1D2B">
        <w:rPr>
          <w:rFonts w:ascii="Arial" w:eastAsia="Times New Roman" w:hAnsi="Arial" w:cs="Arial"/>
          <w:color w:val="000000"/>
          <w:kern w:val="28"/>
          <w:sz w:val="32"/>
          <w:szCs w:val="32"/>
          <w:lang w:eastAsia="fr-CA"/>
          <w14:cntxtAlts/>
        </w:rPr>
        <w:t>e Julie Vachon, vice-présidente</w:t>
      </w:r>
      <w:r w:rsidRPr="007E5662">
        <w:rPr>
          <w:rFonts w:ascii="Arial" w:eastAsia="Times New Roman" w:hAnsi="Arial" w:cs="Arial"/>
          <w:color w:val="000000"/>
          <w:kern w:val="28"/>
          <w:sz w:val="32"/>
          <w:szCs w:val="32"/>
          <w:lang w:eastAsia="fr-CA"/>
          <w14:cntxtAlts/>
        </w:rPr>
        <w:t xml:space="preserve"> </w:t>
      </w:r>
      <w:r w:rsidR="001B1D2B"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Parrainage civique Vallée-du-Richelieu</w:t>
      </w:r>
      <w:r w:rsidR="001B1D2B" w:rsidRPr="005744F1">
        <w:rPr>
          <w:rFonts w:ascii="Arial" w:eastAsia="Times New Roman" w:hAnsi="Arial" w:cs="Arial"/>
          <w:color w:val="000000"/>
          <w:kern w:val="28"/>
          <w:sz w:val="32"/>
          <w:szCs w:val="32"/>
          <w:lang w:eastAsia="fr-CA"/>
          <w14:cntxtAlts/>
        </w:rPr>
        <w:t>)</w:t>
      </w:r>
    </w:p>
    <w:p w14:paraId="6DFEF355" w14:textId="3C8A26B1" w:rsidR="00352B17" w:rsidRDefault="00014FAD"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w:t>
      </w:r>
      <w:r w:rsidR="00352B17">
        <w:rPr>
          <w:rFonts w:ascii="Arial" w:eastAsia="Times New Roman" w:hAnsi="Arial" w:cs="Arial"/>
          <w:color w:val="000000"/>
          <w:kern w:val="28"/>
          <w:sz w:val="32"/>
          <w:szCs w:val="32"/>
          <w:lang w:eastAsia="fr-CA"/>
          <w14:cntxtAlts/>
        </w:rPr>
        <w:t>Mélanie Gauthier, trésorière (Parrainage civique Vaudreuil-Soulanges)</w:t>
      </w:r>
    </w:p>
    <w:p w14:paraId="68C9F7B7" w14:textId="409CA7FA" w:rsidR="00A86C32" w:rsidRDefault="00A3604B"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w:t>
      </w:r>
      <w:r w:rsidR="00014FAD">
        <w:rPr>
          <w:rFonts w:ascii="Arial" w:eastAsia="Times New Roman" w:hAnsi="Arial" w:cs="Arial"/>
          <w:color w:val="000000"/>
          <w:kern w:val="28"/>
          <w:sz w:val="32"/>
          <w:szCs w:val="32"/>
          <w:lang w:eastAsia="fr-CA"/>
          <w14:cntxtAlts/>
        </w:rPr>
        <w:t>ada</w:t>
      </w:r>
      <w:r>
        <w:rPr>
          <w:rFonts w:ascii="Arial" w:eastAsia="Times New Roman" w:hAnsi="Arial" w:cs="Arial"/>
          <w:color w:val="000000"/>
          <w:kern w:val="28"/>
          <w:sz w:val="32"/>
          <w:szCs w:val="32"/>
          <w:lang w:eastAsia="fr-CA"/>
          <w14:cntxtAlts/>
        </w:rPr>
        <w:t>me Émilie Lapointe, secrétaire</w:t>
      </w:r>
      <w:r w:rsidRPr="007E5662">
        <w:rPr>
          <w:rFonts w:ascii="Arial" w:eastAsia="Times New Roman" w:hAnsi="Arial" w:cs="Arial"/>
          <w:color w:val="000000"/>
          <w:kern w:val="28"/>
          <w:sz w:val="32"/>
          <w:szCs w:val="32"/>
          <w:lang w:eastAsia="fr-CA"/>
          <w14:cntxtAlts/>
        </w:rPr>
        <w:t xml:space="preserve"> </w:t>
      </w:r>
      <w:r w:rsidRPr="005744F1">
        <w:rPr>
          <w:rFonts w:ascii="Arial" w:eastAsia="Times New Roman" w:hAnsi="Arial" w:cs="Arial"/>
          <w:color w:val="000000"/>
          <w:kern w:val="28"/>
          <w:sz w:val="32"/>
          <w:szCs w:val="32"/>
          <w:lang w:eastAsia="fr-CA"/>
          <w14:cntxtAlts/>
        </w:rPr>
        <w:t>(</w:t>
      </w:r>
      <w:r w:rsidRPr="007E5662">
        <w:rPr>
          <w:rFonts w:ascii="Arial" w:eastAsia="Times New Roman" w:hAnsi="Arial" w:cs="Arial"/>
          <w:color w:val="000000"/>
          <w:kern w:val="28"/>
          <w:sz w:val="32"/>
          <w:szCs w:val="32"/>
          <w:lang w:eastAsia="fr-CA"/>
          <w14:cntxtAlts/>
        </w:rPr>
        <w:t>L'envol du Haut-Richelieu</w:t>
      </w:r>
      <w:r w:rsidRPr="005744F1">
        <w:rPr>
          <w:rFonts w:ascii="Arial" w:eastAsia="Times New Roman" w:hAnsi="Arial" w:cs="Arial"/>
          <w:color w:val="000000"/>
          <w:kern w:val="28"/>
          <w:sz w:val="32"/>
          <w:szCs w:val="32"/>
          <w:lang w:eastAsia="fr-CA"/>
          <w14:cntxtAlts/>
        </w:rPr>
        <w:t>)</w:t>
      </w:r>
    </w:p>
    <w:p w14:paraId="273120CB" w14:textId="4DC002DF" w:rsidR="007C78C0" w:rsidRPr="007E5662" w:rsidRDefault="007C78C0"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Madame Diane Malo, administratrice (</w:t>
      </w:r>
      <w:r w:rsidRPr="007C78C0">
        <w:rPr>
          <w:rFonts w:ascii="Arial" w:eastAsia="Times New Roman" w:hAnsi="Arial" w:cs="Arial"/>
          <w:color w:val="000000"/>
          <w:kern w:val="28"/>
          <w:sz w:val="32"/>
          <w:szCs w:val="32"/>
          <w:lang w:eastAsia="fr-CA"/>
          <w14:cntxtAlts/>
        </w:rPr>
        <w:t>Association des personnes handicapées de la Vallée-du-Richelieu</w:t>
      </w:r>
      <w:r w:rsidR="008561AC">
        <w:rPr>
          <w:rFonts w:ascii="Arial" w:eastAsia="Times New Roman" w:hAnsi="Arial" w:cs="Arial"/>
          <w:color w:val="000000"/>
          <w:kern w:val="28"/>
          <w:sz w:val="32"/>
          <w:szCs w:val="32"/>
          <w:lang w:eastAsia="fr-CA"/>
          <w14:cntxtAlts/>
        </w:rPr>
        <w:t>)</w:t>
      </w:r>
    </w:p>
    <w:p w14:paraId="22C3C225" w14:textId="6A6450F3" w:rsidR="003A6282" w:rsidRDefault="00A86C32"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w:t>
      </w:r>
      <w:r w:rsidR="00014FAD">
        <w:rPr>
          <w:rFonts w:ascii="Arial" w:eastAsia="Times New Roman" w:hAnsi="Arial" w:cs="Arial"/>
          <w:color w:val="000000"/>
          <w:kern w:val="28"/>
          <w:sz w:val="32"/>
          <w:szCs w:val="32"/>
          <w:lang w:eastAsia="fr-CA"/>
          <w14:cntxtAlts/>
        </w:rPr>
        <w:t>onsieur</w:t>
      </w:r>
      <w:r>
        <w:rPr>
          <w:rFonts w:ascii="Arial" w:eastAsia="Times New Roman" w:hAnsi="Arial" w:cs="Arial"/>
          <w:color w:val="000000"/>
          <w:kern w:val="28"/>
          <w:sz w:val="32"/>
          <w:szCs w:val="32"/>
          <w:lang w:eastAsia="fr-CA"/>
          <w14:cntxtAlts/>
        </w:rPr>
        <w:t xml:space="preserve"> Michel Rouleau, administrateur </w:t>
      </w:r>
      <w:r w:rsidR="00FB4689">
        <w:rPr>
          <w:rFonts w:ascii="Arial" w:eastAsia="Times New Roman" w:hAnsi="Arial" w:cs="Arial"/>
          <w:color w:val="000000"/>
          <w:kern w:val="28"/>
          <w:sz w:val="32"/>
          <w:szCs w:val="32"/>
          <w:lang w:eastAsia="fr-CA"/>
          <w14:cntxtAlts/>
        </w:rPr>
        <w:t>(</w:t>
      </w:r>
      <w:r w:rsidR="005925CA">
        <w:rPr>
          <w:rFonts w:ascii="Arial" w:eastAsia="Times New Roman" w:hAnsi="Arial" w:cs="Arial"/>
          <w:color w:val="000000"/>
          <w:kern w:val="28"/>
          <w:sz w:val="32"/>
          <w:szCs w:val="32"/>
          <w:lang w:eastAsia="fr-CA"/>
          <w14:cntxtAlts/>
        </w:rPr>
        <w:t xml:space="preserve">ville de </w:t>
      </w:r>
      <w:r w:rsidR="00FB4689">
        <w:rPr>
          <w:rFonts w:ascii="Arial" w:eastAsia="Times New Roman" w:hAnsi="Arial" w:cs="Arial"/>
          <w:color w:val="000000"/>
          <w:kern w:val="28"/>
          <w:sz w:val="32"/>
          <w:szCs w:val="32"/>
          <w:lang w:eastAsia="fr-CA"/>
          <w14:cntxtAlts/>
        </w:rPr>
        <w:t>Saint-Hyacinthe)</w:t>
      </w:r>
    </w:p>
    <w:p w14:paraId="583AAA8C" w14:textId="77777777" w:rsidR="00B269DE" w:rsidRDefault="00B269DE" w:rsidP="00085FE7">
      <w:pPr>
        <w:widowControl w:val="0"/>
        <w:rPr>
          <w:rFonts w:ascii="Arial" w:eastAsia="Times New Roman" w:hAnsi="Arial" w:cs="Arial"/>
          <w:color w:val="000000"/>
          <w:kern w:val="28"/>
          <w:sz w:val="40"/>
          <w:szCs w:val="40"/>
          <w:lang w:eastAsia="fr-CA"/>
          <w14:cntxtAlts/>
        </w:rPr>
      </w:pPr>
    </w:p>
    <w:p w14:paraId="5FE96352" w14:textId="581928AF" w:rsidR="002353B6" w:rsidRDefault="002353B6" w:rsidP="00085FE7">
      <w:pPr>
        <w:widowControl w:val="0"/>
        <w:rPr>
          <w:rFonts w:ascii="Arial" w:eastAsia="Times New Roman" w:hAnsi="Arial" w:cs="Arial"/>
          <w:color w:val="000000"/>
          <w:kern w:val="28"/>
          <w:sz w:val="40"/>
          <w:szCs w:val="40"/>
          <w:lang w:eastAsia="fr-CA"/>
          <w14:cntxtAlts/>
        </w:rPr>
      </w:pPr>
      <w:r w:rsidRPr="007915BB">
        <w:rPr>
          <w:rFonts w:ascii="Arial" w:eastAsia="Times New Roman" w:hAnsi="Arial" w:cs="Arial"/>
          <w:color w:val="000000"/>
          <w:kern w:val="28"/>
          <w:sz w:val="40"/>
          <w:szCs w:val="40"/>
          <w:lang w:eastAsia="fr-CA"/>
          <w14:cntxtAlts/>
        </w:rPr>
        <w:t xml:space="preserve">Accessibilité au </w:t>
      </w:r>
      <w:r>
        <w:rPr>
          <w:rFonts w:ascii="Arial" w:eastAsia="Times New Roman" w:hAnsi="Arial" w:cs="Arial"/>
          <w:color w:val="000000"/>
          <w:kern w:val="28"/>
          <w:sz w:val="40"/>
          <w:szCs w:val="40"/>
          <w:lang w:eastAsia="fr-CA"/>
          <w14:cntxtAlts/>
        </w:rPr>
        <w:t>p</w:t>
      </w:r>
      <w:r w:rsidRPr="007915BB">
        <w:rPr>
          <w:rFonts w:ascii="Arial" w:eastAsia="Times New Roman" w:hAnsi="Arial" w:cs="Arial"/>
          <w:color w:val="000000"/>
          <w:kern w:val="28"/>
          <w:sz w:val="40"/>
          <w:szCs w:val="40"/>
          <w:lang w:eastAsia="fr-CA"/>
          <w14:cntxtAlts/>
        </w:rPr>
        <w:t>arc du Sorbier à Sainte-Julie</w:t>
      </w:r>
    </w:p>
    <w:p w14:paraId="1794220C" w14:textId="77777777" w:rsidR="002353B6" w:rsidRPr="00243FAE" w:rsidRDefault="002353B6" w:rsidP="00085FE7">
      <w:pPr>
        <w:rPr>
          <w:rFonts w:ascii="Arial" w:eastAsia="Times New Roman" w:hAnsi="Arial" w:cs="Arial"/>
          <w:color w:val="000000"/>
          <w:kern w:val="28"/>
          <w:sz w:val="32"/>
          <w:szCs w:val="32"/>
          <w:lang w:eastAsia="fr-CA"/>
          <w14:cntxtAlts/>
        </w:rPr>
      </w:pPr>
    </w:p>
    <w:p w14:paraId="1DB75809" w14:textId="74F1AB2F"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Le 8 juin dernier, ZLM avait rendez-vous à Sainte-Julie pour l’inauguration du parc du</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Sorbier. Grâce à une importante</w:t>
      </w:r>
    </w:p>
    <w:p w14:paraId="622DD48F" w14:textId="39A43E22"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lastRenderedPageBreak/>
        <w:t>subvention, la ville a pu installer de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nouveaux équipements accessibles à tous. Ainsi, les personnes ont maintenant à leur disposition, espace de jeux, balancelle, bacs de jardinage surélevés, parcours santé,</w:t>
      </w:r>
    </w:p>
    <w:p w14:paraId="134066D7"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fontaine d’eau, etc.</w:t>
      </w:r>
    </w:p>
    <w:p w14:paraId="28B6075F" w14:textId="4F847989" w:rsidR="00B269DE" w:rsidRPr="00B269DE" w:rsidRDefault="00B269DE" w:rsidP="00B269DE">
      <w:pPr>
        <w:widowControl w:val="0"/>
        <w:rPr>
          <w:rFonts w:ascii="Arial" w:eastAsia="Times New Roman" w:hAnsi="Arial" w:cs="Arial"/>
          <w:color w:val="000000"/>
          <w:kern w:val="28"/>
          <w:sz w:val="32"/>
          <w:szCs w:val="32"/>
          <w:lang w:eastAsia="fr-CA"/>
          <w14:cntxtAlts/>
        </w:rPr>
      </w:pPr>
    </w:p>
    <w:p w14:paraId="07BF9FBF" w14:textId="69E027A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Nous avons constaté qu’il est facile pour une personne en fauteuil</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roulant de se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déplacer à travers les diverses sections du parc et ainsi profiter de tous les attraits.</w:t>
      </w:r>
    </w:p>
    <w:p w14:paraId="5D6028D1" w14:textId="575E1625" w:rsidR="00B269DE" w:rsidRPr="00B269DE" w:rsidRDefault="00B269DE" w:rsidP="00B269DE">
      <w:pPr>
        <w:widowControl w:val="0"/>
        <w:rPr>
          <w:rFonts w:ascii="Arial" w:eastAsia="Times New Roman" w:hAnsi="Arial" w:cs="Arial"/>
          <w:color w:val="000000"/>
          <w:kern w:val="28"/>
          <w:sz w:val="32"/>
          <w:szCs w:val="32"/>
          <w:lang w:eastAsia="fr-CA"/>
          <w14:cntxtAlts/>
        </w:rPr>
      </w:pPr>
    </w:p>
    <w:p w14:paraId="73A6EB7A" w14:textId="4CF53125"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C’est une belle réalisation qui sera, sans aucun doute, très appréciée par les visiteurs! </w:t>
      </w:r>
    </w:p>
    <w:p w14:paraId="43C81CAB" w14:textId="77777777" w:rsidR="002353B6" w:rsidRPr="000D6563" w:rsidRDefault="002353B6" w:rsidP="00085FE7">
      <w:pPr>
        <w:rPr>
          <w:rFonts w:ascii="Arial" w:eastAsia="Times New Roman" w:hAnsi="Arial" w:cs="Arial"/>
          <w:color w:val="000000"/>
          <w:kern w:val="28"/>
          <w:sz w:val="32"/>
          <w:szCs w:val="32"/>
          <w:lang w:eastAsia="fr-CA"/>
          <w14:cntxtAlts/>
        </w:rPr>
      </w:pPr>
    </w:p>
    <w:p w14:paraId="39FFB79F" w14:textId="2CB510D2" w:rsidR="00176974" w:rsidRPr="00176974" w:rsidRDefault="00352B17" w:rsidP="00085FE7">
      <w:pPr>
        <w:widowControl w:val="0"/>
        <w:rPr>
          <w:rFonts w:ascii="Arial" w:hAnsi="Arial" w:cs="Arial"/>
          <w:sz w:val="40"/>
          <w:szCs w:val="40"/>
        </w:rPr>
      </w:pPr>
      <w:r>
        <w:rPr>
          <w:rFonts w:ascii="Arial" w:hAnsi="Arial" w:cs="Arial"/>
          <w:sz w:val="40"/>
          <w:szCs w:val="40"/>
        </w:rPr>
        <w:t xml:space="preserve">Bel honneur </w:t>
      </w:r>
      <w:r w:rsidR="00176974" w:rsidRPr="00176974">
        <w:rPr>
          <w:rFonts w:ascii="Arial" w:hAnsi="Arial" w:cs="Arial"/>
          <w:sz w:val="40"/>
          <w:szCs w:val="40"/>
        </w:rPr>
        <w:t>pour Shawn Mckenna, athlète multisports</w:t>
      </w:r>
    </w:p>
    <w:p w14:paraId="22342AA0" w14:textId="77777777" w:rsidR="007E5662" w:rsidRPr="007E5662" w:rsidRDefault="007E5662" w:rsidP="00085FE7">
      <w:pPr>
        <w:rPr>
          <w:rFonts w:ascii="Arial" w:eastAsia="Times New Roman" w:hAnsi="Arial" w:cs="Arial"/>
          <w:color w:val="000000"/>
          <w:kern w:val="28"/>
          <w:sz w:val="32"/>
          <w:szCs w:val="32"/>
          <w:lang w:eastAsia="fr-CA"/>
          <w14:cntxtAlts/>
        </w:rPr>
      </w:pPr>
    </w:p>
    <w:p w14:paraId="629311D9" w14:textId="4BD21D7E"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Un athlète qui pratique des sports aura sans doute, au cours de sa carrière, la chance de récolter quelques podiums. Pour Shawn Mckenna, recevoir des titres est une habitude. Depuis les quinze dernières années, le jeune homme de Salaberry-de-Valleyfield en a récolté pas moins de 340. Pas étonnant qu’il soit l’un des athlètes multisports ayant reçu le plus de titres au Québec. Cet exploit lui a, d’ailleurs, valu une belle récompense.</w:t>
      </w:r>
    </w:p>
    <w:p w14:paraId="3F20A659" w14:textId="56C25206" w:rsidR="00B269DE" w:rsidRPr="00B269DE" w:rsidRDefault="00B269DE" w:rsidP="00B269DE">
      <w:pPr>
        <w:widowControl w:val="0"/>
        <w:rPr>
          <w:rFonts w:ascii="Arial" w:eastAsia="Times New Roman" w:hAnsi="Arial" w:cs="Arial"/>
          <w:color w:val="000000"/>
          <w:kern w:val="28"/>
          <w:sz w:val="32"/>
          <w:szCs w:val="32"/>
          <w:lang w:eastAsia="fr-CA"/>
          <w14:cntxtAlts/>
        </w:rPr>
      </w:pPr>
    </w:p>
    <w:p w14:paraId="6544097B" w14:textId="4D9EA73A"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En effet, le 28 avril dernier, il a reçu un prix dans la</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catégorie des champions, lors d’une cérémonie qui</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célébrait les 50 ans des Olympiques spéciaux. Cette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médaille soulignait non seulement sa persévérance et sa détermination, mais aussi son engagement. Deux autres athlètes soient Michael Gilbert et Mélissa Glen ont aussi reçu un honneur lors de cette cérémonie qui a eu lieu à Montréal.</w:t>
      </w:r>
    </w:p>
    <w:p w14:paraId="7E2C9DEE" w14:textId="5A822A85" w:rsidR="00B269DE" w:rsidRPr="00B269DE" w:rsidRDefault="00B269DE" w:rsidP="00B269DE">
      <w:pPr>
        <w:widowControl w:val="0"/>
        <w:rPr>
          <w:rFonts w:ascii="Arial" w:eastAsia="Times New Roman" w:hAnsi="Arial" w:cs="Arial"/>
          <w:color w:val="000000"/>
          <w:kern w:val="28"/>
          <w:sz w:val="32"/>
          <w:szCs w:val="32"/>
          <w:lang w:eastAsia="fr-CA"/>
          <w14:cntxtAlts/>
        </w:rPr>
      </w:pPr>
    </w:p>
    <w:p w14:paraId="56822F37" w14:textId="18253FEF"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Pratiquer un sport sur une longue période est digne de mention pour tout athlète. Pour une personne qui a une limitation, cela est d’autant plus remarquable. Shawn McKenna peut donc être très fier de lui, lui qui pratique de nombreux sports. Soulignons, par ailleurs, qu’il a gagné, tout comme sa copine, quatre autres médailles d’or lors des</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championnats provinciaux de dynamophilie, le 13 avril 2019.</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Félicitations Shawn pour cette prolifique carrière! </w:t>
      </w:r>
    </w:p>
    <w:p w14:paraId="1D3BDFB1" w14:textId="2B135477" w:rsidR="00176974" w:rsidRPr="00413867" w:rsidRDefault="00176974" w:rsidP="00B269DE">
      <w:pPr>
        <w:widowControl w:val="0"/>
        <w:spacing w:after="96" w:line="249" w:lineRule="auto"/>
        <w:rPr>
          <w:rFonts w:ascii="Arial" w:eastAsia="Times New Roman" w:hAnsi="Arial" w:cs="Arial"/>
          <w:color w:val="000000"/>
          <w:kern w:val="28"/>
          <w:sz w:val="32"/>
          <w:szCs w:val="32"/>
          <w:lang w:eastAsia="fr-CA"/>
          <w14:cntxtAlts/>
        </w:rPr>
      </w:pPr>
    </w:p>
    <w:p w14:paraId="56EC68C7" w14:textId="597EBE44" w:rsidR="00E70B4E" w:rsidRPr="00E70B4E" w:rsidRDefault="004428E0" w:rsidP="00085FE7">
      <w:pPr>
        <w:rPr>
          <w:rFonts w:ascii="Arial" w:hAnsi="Arial" w:cs="Arial"/>
          <w:sz w:val="40"/>
          <w:szCs w:val="40"/>
        </w:rPr>
      </w:pPr>
      <w:r>
        <w:rPr>
          <w:rFonts w:ascii="Arial" w:hAnsi="Arial" w:cs="Arial"/>
          <w:sz w:val="40"/>
          <w:szCs w:val="40"/>
        </w:rPr>
        <w:lastRenderedPageBreak/>
        <w:t xml:space="preserve">Belle réussite </w:t>
      </w:r>
      <w:r w:rsidR="000C5DCC">
        <w:rPr>
          <w:rFonts w:ascii="Arial" w:hAnsi="Arial" w:cs="Arial"/>
          <w:sz w:val="40"/>
          <w:szCs w:val="40"/>
        </w:rPr>
        <w:t xml:space="preserve">pour la deuxième édition de la </w:t>
      </w:r>
      <w:r w:rsidR="000C5DCC" w:rsidRPr="000C5DCC">
        <w:rPr>
          <w:rFonts w:ascii="Arial" w:hAnsi="Arial" w:cs="Arial"/>
          <w:i/>
          <w:sz w:val="40"/>
          <w:szCs w:val="40"/>
        </w:rPr>
        <w:t>N</w:t>
      </w:r>
      <w:r w:rsidRPr="000C5DCC">
        <w:rPr>
          <w:rFonts w:ascii="Arial" w:hAnsi="Arial" w:cs="Arial"/>
          <w:i/>
          <w:sz w:val="40"/>
          <w:szCs w:val="40"/>
        </w:rPr>
        <w:t>uit du handicap</w:t>
      </w:r>
      <w:r>
        <w:rPr>
          <w:rFonts w:ascii="Arial" w:hAnsi="Arial" w:cs="Arial"/>
          <w:sz w:val="40"/>
          <w:szCs w:val="40"/>
        </w:rPr>
        <w:t>, en France</w:t>
      </w:r>
    </w:p>
    <w:p w14:paraId="467C84FE" w14:textId="77777777" w:rsidR="00E70B4E" w:rsidRDefault="00E70B4E" w:rsidP="00085FE7">
      <w:pPr>
        <w:widowControl w:val="0"/>
        <w:rPr>
          <w:rFonts w:ascii="Arial" w:eastAsia="Times New Roman" w:hAnsi="Arial" w:cs="Arial"/>
          <w:color w:val="000000"/>
          <w:kern w:val="28"/>
          <w:sz w:val="32"/>
          <w:szCs w:val="32"/>
          <w:lang w:eastAsia="fr-CA"/>
          <w14:cntxtAlts/>
        </w:rPr>
      </w:pPr>
    </w:p>
    <w:p w14:paraId="3206D0ED" w14:textId="16FBC68B" w:rsidR="00040BFD" w:rsidRDefault="00040BFD"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Des associations et des personnes handicapées s’étaient </w:t>
      </w:r>
      <w:r w:rsidRPr="00243FAE">
        <w:rPr>
          <w:rFonts w:ascii="Arial" w:eastAsia="Times New Roman" w:hAnsi="Arial" w:cs="Arial"/>
          <w:kern w:val="28"/>
          <w:sz w:val="32"/>
          <w:szCs w:val="32"/>
          <w:lang w:eastAsia="fr-CA"/>
          <w14:cntxtAlts/>
        </w:rPr>
        <w:t>donné</w:t>
      </w:r>
      <w:r w:rsidR="009A44D2" w:rsidRPr="00243FAE">
        <w:rPr>
          <w:rFonts w:ascii="Arial" w:eastAsia="Times New Roman" w:hAnsi="Arial" w:cs="Arial"/>
          <w:kern w:val="28"/>
          <w:sz w:val="32"/>
          <w:szCs w:val="32"/>
          <w:lang w:eastAsia="fr-CA"/>
          <w14:cntxtAlts/>
        </w:rPr>
        <w:t>es</w:t>
      </w:r>
      <w:r w:rsidRPr="00243FAE">
        <w:rPr>
          <w:rFonts w:ascii="Arial" w:eastAsia="Times New Roman" w:hAnsi="Arial" w:cs="Arial"/>
          <w:kern w:val="28"/>
          <w:sz w:val="32"/>
          <w:szCs w:val="32"/>
          <w:lang w:eastAsia="fr-CA"/>
          <w14:cntxtAlts/>
        </w:rPr>
        <w:t xml:space="preserve"> </w:t>
      </w:r>
      <w:r>
        <w:rPr>
          <w:rFonts w:ascii="Arial" w:eastAsia="Times New Roman" w:hAnsi="Arial" w:cs="Arial"/>
          <w:color w:val="000000"/>
          <w:kern w:val="28"/>
          <w:sz w:val="32"/>
          <w:szCs w:val="32"/>
          <w:lang w:eastAsia="fr-CA"/>
          <w14:cntxtAlts/>
        </w:rPr>
        <w:t>ren</w:t>
      </w:r>
      <w:r w:rsidR="00CF5594">
        <w:rPr>
          <w:rFonts w:ascii="Arial" w:eastAsia="Times New Roman" w:hAnsi="Arial" w:cs="Arial"/>
          <w:color w:val="000000"/>
          <w:kern w:val="28"/>
          <w:sz w:val="32"/>
          <w:szCs w:val="32"/>
          <w:lang w:eastAsia="fr-CA"/>
          <w14:cntxtAlts/>
        </w:rPr>
        <w:t>dez-vous, à la place de la Répu</w:t>
      </w:r>
      <w:r>
        <w:rPr>
          <w:rFonts w:ascii="Arial" w:eastAsia="Times New Roman" w:hAnsi="Arial" w:cs="Arial"/>
          <w:color w:val="000000"/>
          <w:kern w:val="28"/>
          <w:sz w:val="32"/>
          <w:szCs w:val="32"/>
          <w:lang w:eastAsia="fr-CA"/>
          <w14:cntxtAlts/>
        </w:rPr>
        <w:t xml:space="preserve">blique, à Paris, </w:t>
      </w:r>
      <w:r w:rsidR="00CF5594">
        <w:rPr>
          <w:rFonts w:ascii="Arial" w:eastAsia="Times New Roman" w:hAnsi="Arial" w:cs="Arial"/>
          <w:color w:val="000000"/>
          <w:kern w:val="28"/>
          <w:sz w:val="32"/>
          <w:szCs w:val="32"/>
          <w:lang w:eastAsia="fr-CA"/>
          <w14:cntxtAlts/>
        </w:rPr>
        <w:t xml:space="preserve">le 15 juin dernier, afin de participer à la deuxième édition de la </w:t>
      </w:r>
      <w:r w:rsidR="00CF5594" w:rsidRPr="00CF5594">
        <w:rPr>
          <w:rFonts w:ascii="Arial" w:eastAsia="Times New Roman" w:hAnsi="Arial" w:cs="Arial"/>
          <w:i/>
          <w:color w:val="000000"/>
          <w:kern w:val="28"/>
          <w:sz w:val="32"/>
          <w:szCs w:val="32"/>
          <w:lang w:eastAsia="fr-CA"/>
          <w14:cntxtAlts/>
        </w:rPr>
        <w:t>Nuit du handicap</w:t>
      </w:r>
      <w:r w:rsidR="00CF5594">
        <w:rPr>
          <w:rFonts w:ascii="Arial" w:eastAsia="Times New Roman" w:hAnsi="Arial" w:cs="Arial"/>
          <w:color w:val="000000"/>
          <w:kern w:val="28"/>
          <w:sz w:val="32"/>
          <w:szCs w:val="32"/>
          <w:lang w:eastAsia="fr-CA"/>
          <w14:cntxtAlts/>
        </w:rPr>
        <w:t xml:space="preserve">. Cet événement permet de célébrer la différence tout en mettant de l’avant les nombreux talents des personnes qui ont un handicap. </w:t>
      </w:r>
      <w:r w:rsidR="009A44D2">
        <w:rPr>
          <w:rFonts w:ascii="Arial" w:eastAsia="Times New Roman" w:hAnsi="Arial" w:cs="Arial"/>
          <w:color w:val="000000"/>
          <w:kern w:val="28"/>
          <w:sz w:val="32"/>
          <w:szCs w:val="32"/>
          <w:lang w:eastAsia="fr-CA"/>
          <w14:cntxtAlts/>
        </w:rPr>
        <w:t xml:space="preserve">Pour </w:t>
      </w:r>
      <w:r w:rsidR="00620C0A">
        <w:rPr>
          <w:rFonts w:ascii="Arial" w:eastAsia="Times New Roman" w:hAnsi="Arial" w:cs="Arial"/>
          <w:color w:val="000000"/>
          <w:kern w:val="28"/>
          <w:sz w:val="32"/>
          <w:szCs w:val="32"/>
          <w:lang w:eastAsia="fr-CA"/>
          <w14:cntxtAlts/>
        </w:rPr>
        <w:t xml:space="preserve">Claude de Nazelle, </w:t>
      </w:r>
      <w:r w:rsidR="00CF5594">
        <w:rPr>
          <w:rFonts w:ascii="Arial" w:eastAsia="Times New Roman" w:hAnsi="Arial" w:cs="Arial"/>
          <w:color w:val="000000"/>
          <w:kern w:val="28"/>
          <w:sz w:val="32"/>
          <w:szCs w:val="32"/>
          <w:lang w:eastAsia="fr-CA"/>
          <w14:cntxtAlts/>
        </w:rPr>
        <w:t>qui supervise l’</w:t>
      </w:r>
      <w:r w:rsidR="00620C0A">
        <w:rPr>
          <w:rFonts w:ascii="Arial" w:eastAsia="Times New Roman" w:hAnsi="Arial" w:cs="Arial"/>
          <w:color w:val="000000"/>
          <w:kern w:val="28"/>
          <w:sz w:val="32"/>
          <w:szCs w:val="32"/>
          <w:lang w:eastAsia="fr-CA"/>
          <w14:cntxtAlts/>
        </w:rPr>
        <w:t xml:space="preserve">événement, le but est </w:t>
      </w:r>
      <w:r w:rsidR="00CF5594">
        <w:rPr>
          <w:rFonts w:ascii="Arial" w:eastAsia="Times New Roman" w:hAnsi="Arial" w:cs="Arial"/>
          <w:color w:val="000000"/>
          <w:kern w:val="28"/>
          <w:sz w:val="32"/>
          <w:szCs w:val="32"/>
          <w:lang w:eastAsia="fr-CA"/>
          <w14:cntxtAlts/>
        </w:rPr>
        <w:t>bien simple :</w:t>
      </w:r>
      <w:r w:rsidR="00620C0A">
        <w:rPr>
          <w:rFonts w:ascii="Arial" w:eastAsia="Times New Roman" w:hAnsi="Arial" w:cs="Arial"/>
          <w:color w:val="000000"/>
          <w:kern w:val="28"/>
          <w:sz w:val="32"/>
          <w:szCs w:val="32"/>
          <w:lang w:eastAsia="fr-CA"/>
          <w14:cntxtAlts/>
        </w:rPr>
        <w:t xml:space="preserve"> </w:t>
      </w:r>
      <w:r w:rsidR="00CF5594">
        <w:rPr>
          <w:rFonts w:ascii="Arial" w:eastAsia="Times New Roman" w:hAnsi="Arial" w:cs="Arial"/>
          <w:color w:val="000000"/>
          <w:kern w:val="28"/>
          <w:sz w:val="32"/>
          <w:szCs w:val="32"/>
          <w:lang w:eastAsia="fr-CA"/>
          <w14:cntxtAlts/>
        </w:rPr>
        <w:t>«</w:t>
      </w:r>
      <w:r w:rsidR="00620C0A" w:rsidRPr="00620C0A">
        <w:rPr>
          <w:rFonts w:ascii="Arial" w:eastAsia="Times New Roman" w:hAnsi="Arial" w:cs="Arial"/>
          <w:color w:val="000000"/>
          <w:kern w:val="28"/>
          <w:sz w:val="32"/>
          <w:szCs w:val="32"/>
          <w:lang w:eastAsia="fr-CA"/>
          <w14:cntxtAlts/>
        </w:rPr>
        <w:t xml:space="preserve"> </w:t>
      </w:r>
      <w:r w:rsidR="00620C0A">
        <w:rPr>
          <w:rFonts w:ascii="Arial" w:eastAsia="Times New Roman" w:hAnsi="Arial" w:cs="Arial"/>
          <w:color w:val="000000"/>
          <w:kern w:val="28"/>
          <w:sz w:val="32"/>
          <w:szCs w:val="32"/>
          <w:lang w:eastAsia="fr-CA"/>
          <w14:cntxtAlts/>
        </w:rPr>
        <w:t>[</w:t>
      </w:r>
      <w:r w:rsidR="00CF5594">
        <w:rPr>
          <w:rFonts w:ascii="Arial" w:eastAsia="Times New Roman" w:hAnsi="Arial" w:cs="Arial"/>
          <w:color w:val="000000"/>
          <w:kern w:val="28"/>
          <w:sz w:val="32"/>
          <w:szCs w:val="32"/>
          <w:lang w:eastAsia="fr-CA"/>
          <w14:cntxtAlts/>
        </w:rPr>
        <w:t>…</w:t>
      </w:r>
      <w:r w:rsidR="00620C0A">
        <w:rPr>
          <w:rFonts w:ascii="Arial" w:eastAsia="Times New Roman" w:hAnsi="Arial" w:cs="Arial"/>
          <w:color w:val="000000"/>
          <w:kern w:val="28"/>
          <w:sz w:val="32"/>
          <w:szCs w:val="32"/>
          <w:lang w:eastAsia="fr-CA"/>
          <w14:cntxtAlts/>
        </w:rPr>
        <w:t xml:space="preserve">] s’amuser ensemble, de faire la fête tout simplement». C’est donc dans une ambiance festive que pas moins de 4000 personnes ont participé à la </w:t>
      </w:r>
      <w:r w:rsidR="0049522A" w:rsidRPr="00CF5594">
        <w:rPr>
          <w:rFonts w:ascii="Arial" w:eastAsia="Times New Roman" w:hAnsi="Arial" w:cs="Arial"/>
          <w:i/>
          <w:color w:val="000000"/>
          <w:kern w:val="28"/>
          <w:sz w:val="32"/>
          <w:szCs w:val="32"/>
          <w:lang w:eastAsia="fr-CA"/>
          <w14:cntxtAlts/>
        </w:rPr>
        <w:t>Nuit du handicap</w:t>
      </w:r>
      <w:r w:rsidR="0049522A">
        <w:rPr>
          <w:rFonts w:ascii="Arial" w:eastAsia="Times New Roman" w:hAnsi="Arial" w:cs="Arial"/>
          <w:color w:val="000000"/>
          <w:kern w:val="28"/>
          <w:sz w:val="32"/>
          <w:szCs w:val="32"/>
          <w:lang w:eastAsia="fr-CA"/>
          <w14:cntxtAlts/>
        </w:rPr>
        <w:t xml:space="preserve"> de 17 heures à minuit.</w:t>
      </w:r>
    </w:p>
    <w:p w14:paraId="4A89E6F8" w14:textId="77777777" w:rsidR="0049522A" w:rsidRDefault="0049522A" w:rsidP="00085FE7">
      <w:pPr>
        <w:widowControl w:val="0"/>
        <w:rPr>
          <w:rFonts w:ascii="Arial" w:eastAsia="Times New Roman" w:hAnsi="Arial" w:cs="Arial"/>
          <w:color w:val="000000"/>
          <w:kern w:val="28"/>
          <w:sz w:val="32"/>
          <w:szCs w:val="32"/>
          <w:lang w:eastAsia="fr-CA"/>
          <w14:cntxtAlts/>
        </w:rPr>
      </w:pPr>
    </w:p>
    <w:p w14:paraId="276E8DE3" w14:textId="77777777" w:rsidR="0049522A" w:rsidRDefault="0049522A"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Diversité des arts…</w:t>
      </w:r>
    </w:p>
    <w:p w14:paraId="00974928"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Pour la soirée, l’art était à l’avant-scène et il y en avait pour tous les goûts : animations, cinéma, danse, musique et peinture. Par exemple, l’Association Ciné-ma différence, qui travaille très fort pour que le </w:t>
      </w:r>
    </w:p>
    <w:p w14:paraId="53C0929E" w14:textId="28519340"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septième art soit accessible à tous, avait organisé une «loterie» pour permettre aux gens de gagner des places de cinéma. Ils ont également pu assister à une performance d’une danseuse en fauteuil roulant, madame Magali Saby. Un moment marquant, que tous vont sans doute se rappeler très longtemps, fut lorsque le président de l’événement, M. Philippe Aubert a annoncé le lancement national à l’aide de son ordinateur. Jusqu’ici, rien d’impressionnant. Par contre, si on pense au fait que M. Aubert n’a jamais dit un seul mot de toute sa vie, on ne peut que lui lever notre chapeau!</w:t>
      </w:r>
    </w:p>
    <w:p w14:paraId="36D93E6E" w14:textId="77777777" w:rsidR="006F7DD4" w:rsidRDefault="006F7DD4" w:rsidP="00085FE7">
      <w:pPr>
        <w:widowControl w:val="0"/>
        <w:rPr>
          <w:rFonts w:ascii="Arial" w:eastAsia="Times New Roman" w:hAnsi="Arial" w:cs="Arial"/>
          <w:color w:val="000000"/>
          <w:kern w:val="28"/>
          <w:sz w:val="32"/>
          <w:szCs w:val="32"/>
          <w:lang w:eastAsia="fr-CA"/>
          <w14:cntxtAlts/>
        </w:rPr>
      </w:pPr>
    </w:p>
    <w:p w14:paraId="05C32DE6" w14:textId="18500140" w:rsidR="00442EAA" w:rsidRDefault="00442EAA"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Topgiirl ravit la foule avec son défilé de mode</w:t>
      </w:r>
      <w:r w:rsidR="0054547F">
        <w:rPr>
          <w:rFonts w:ascii="Arial" w:eastAsia="Times New Roman" w:hAnsi="Arial" w:cs="Arial"/>
          <w:color w:val="000000"/>
          <w:kern w:val="28"/>
          <w:sz w:val="32"/>
          <w:szCs w:val="32"/>
          <w:lang w:eastAsia="fr-CA"/>
          <w14:cntxtAlts/>
        </w:rPr>
        <w:t>…</w:t>
      </w:r>
    </w:p>
    <w:p w14:paraId="2BC47652" w14:textId="504CB177" w:rsidR="00442EAA" w:rsidRDefault="00442EAA"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L’agence de </w:t>
      </w:r>
      <w:r w:rsidRPr="00243FAE">
        <w:rPr>
          <w:rFonts w:ascii="Arial" w:eastAsia="Times New Roman" w:hAnsi="Arial" w:cs="Arial"/>
          <w:kern w:val="28"/>
          <w:sz w:val="32"/>
          <w:szCs w:val="32"/>
          <w:lang w:eastAsia="fr-CA"/>
          <w14:cntxtAlts/>
        </w:rPr>
        <w:t>mannequin</w:t>
      </w:r>
      <w:r w:rsidR="00243FAE">
        <w:rPr>
          <w:rFonts w:ascii="Arial" w:eastAsia="Times New Roman" w:hAnsi="Arial" w:cs="Arial"/>
          <w:color w:val="000000"/>
          <w:kern w:val="28"/>
          <w:sz w:val="32"/>
          <w:szCs w:val="32"/>
          <w:lang w:eastAsia="fr-CA"/>
          <w14:cntxtAlts/>
        </w:rPr>
        <w:t>s</w:t>
      </w:r>
      <w:r>
        <w:rPr>
          <w:rFonts w:ascii="Arial" w:eastAsia="Times New Roman" w:hAnsi="Arial" w:cs="Arial"/>
          <w:color w:val="000000"/>
          <w:kern w:val="28"/>
          <w:sz w:val="32"/>
          <w:szCs w:val="32"/>
          <w:lang w:eastAsia="fr-CA"/>
          <w14:cntxtAlts/>
        </w:rPr>
        <w:t xml:space="preserve"> Topgiirl</w:t>
      </w:r>
      <w:r w:rsidR="000737C6">
        <w:rPr>
          <w:rFonts w:ascii="Arial" w:eastAsia="Times New Roman" w:hAnsi="Arial" w:cs="Arial"/>
          <w:color w:val="000000"/>
          <w:kern w:val="28"/>
          <w:sz w:val="32"/>
          <w:szCs w:val="32"/>
          <w:lang w:eastAsia="fr-CA"/>
          <w14:cntxtAlts/>
        </w:rPr>
        <w:t>, qui «prône l’accès à la haute couture pour tous […]» et qui n’a pas de critère quant à la taille, l’âge, le poids ou</w:t>
      </w:r>
      <w:r w:rsidR="00352B17">
        <w:rPr>
          <w:rFonts w:ascii="Arial" w:eastAsia="Times New Roman" w:hAnsi="Arial" w:cs="Arial"/>
          <w:color w:val="000000"/>
          <w:kern w:val="28"/>
          <w:sz w:val="32"/>
          <w:szCs w:val="32"/>
          <w:lang w:eastAsia="fr-CA"/>
          <w14:cntxtAlts/>
        </w:rPr>
        <w:t xml:space="preserve"> le handicap de ces mannequins,</w:t>
      </w:r>
      <w:r>
        <w:rPr>
          <w:rFonts w:ascii="Arial" w:eastAsia="Times New Roman" w:hAnsi="Arial" w:cs="Arial"/>
          <w:color w:val="000000"/>
          <w:kern w:val="28"/>
          <w:sz w:val="32"/>
          <w:szCs w:val="32"/>
          <w:lang w:eastAsia="fr-CA"/>
          <w14:cntxtAlts/>
        </w:rPr>
        <w:t xml:space="preserve"> a profité de l’événement pour présenter son défilé. </w:t>
      </w:r>
      <w:r w:rsidR="000737C6">
        <w:rPr>
          <w:rFonts w:ascii="Arial" w:eastAsia="Times New Roman" w:hAnsi="Arial" w:cs="Arial"/>
          <w:color w:val="000000"/>
          <w:kern w:val="28"/>
          <w:sz w:val="32"/>
          <w:szCs w:val="32"/>
          <w:lang w:eastAsia="fr-CA"/>
          <w14:cntxtAlts/>
        </w:rPr>
        <w:t>Fait intéressant, t</w:t>
      </w:r>
      <w:r>
        <w:rPr>
          <w:rFonts w:ascii="Arial" w:eastAsia="Times New Roman" w:hAnsi="Arial" w:cs="Arial"/>
          <w:color w:val="000000"/>
          <w:kern w:val="28"/>
          <w:sz w:val="32"/>
          <w:szCs w:val="32"/>
          <w:lang w:eastAsia="fr-CA"/>
          <w14:cntxtAlts/>
        </w:rPr>
        <w:t xml:space="preserve">ant les jeunes, les personnes âgées que les personnes ayant une limitation </w:t>
      </w:r>
      <w:r w:rsidR="000737C6">
        <w:rPr>
          <w:rFonts w:ascii="Arial" w:eastAsia="Times New Roman" w:hAnsi="Arial" w:cs="Arial"/>
          <w:color w:val="000000"/>
          <w:kern w:val="28"/>
          <w:sz w:val="32"/>
          <w:szCs w:val="32"/>
          <w:lang w:eastAsia="fr-CA"/>
          <w14:cntxtAlts/>
        </w:rPr>
        <w:t>ont pu défiler lors de la soirée. Tous étaient très fiers.</w:t>
      </w:r>
    </w:p>
    <w:p w14:paraId="3F6055B3" w14:textId="77777777" w:rsidR="00243FAE" w:rsidRDefault="00243FAE" w:rsidP="00085FE7">
      <w:pPr>
        <w:rPr>
          <w:rFonts w:ascii="Arial" w:eastAsia="Times New Roman" w:hAnsi="Arial" w:cs="Arial"/>
          <w:color w:val="000000"/>
          <w:kern w:val="28"/>
          <w:sz w:val="32"/>
          <w:szCs w:val="32"/>
          <w:lang w:eastAsia="fr-CA"/>
          <w14:cntxtAlts/>
        </w:rPr>
      </w:pPr>
    </w:p>
    <w:p w14:paraId="0F34BAA7" w14:textId="6DC48C97" w:rsidR="0054547F" w:rsidRDefault="0054547F"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Des prestations qui comblent le public…</w:t>
      </w:r>
    </w:p>
    <w:p w14:paraId="74E95CB3" w14:textId="4B388F8F" w:rsidR="0054547F" w:rsidRDefault="00F517E3" w:rsidP="00085FE7">
      <w:pPr>
        <w:widowControl w:val="0"/>
        <w:rPr>
          <w:rFonts w:ascii="Arial" w:eastAsia="Times New Roman" w:hAnsi="Arial" w:cs="Arial"/>
          <w:i/>
          <w:color w:val="000000"/>
          <w:kern w:val="28"/>
          <w:sz w:val="32"/>
          <w:szCs w:val="32"/>
          <w:lang w:eastAsia="fr-CA"/>
          <w14:cntxtAlts/>
        </w:rPr>
      </w:pPr>
      <w:r>
        <w:rPr>
          <w:rFonts w:ascii="Arial" w:eastAsia="Times New Roman" w:hAnsi="Arial" w:cs="Arial"/>
          <w:color w:val="000000"/>
          <w:kern w:val="28"/>
          <w:sz w:val="32"/>
          <w:szCs w:val="32"/>
          <w:lang w:eastAsia="fr-CA"/>
          <w14:cntxtAlts/>
        </w:rPr>
        <w:lastRenderedPageBreak/>
        <w:t xml:space="preserve">Au total, une dizaine d’associations </w:t>
      </w:r>
      <w:r w:rsidR="00243FAE">
        <w:rPr>
          <w:rFonts w:ascii="Arial" w:eastAsia="Times New Roman" w:hAnsi="Arial" w:cs="Arial"/>
          <w:color w:val="000000"/>
          <w:kern w:val="28"/>
          <w:sz w:val="32"/>
          <w:szCs w:val="32"/>
          <w:lang w:eastAsia="fr-CA"/>
          <w14:cntxtAlts/>
        </w:rPr>
        <w:t>ont</w:t>
      </w:r>
      <w:r>
        <w:rPr>
          <w:rFonts w:ascii="Arial" w:eastAsia="Times New Roman" w:hAnsi="Arial" w:cs="Arial"/>
          <w:color w:val="000000"/>
          <w:kern w:val="28"/>
          <w:sz w:val="32"/>
          <w:szCs w:val="32"/>
          <w:lang w:eastAsia="fr-CA"/>
          <w14:cntxtAlts/>
        </w:rPr>
        <w:t xml:space="preserve"> participé à la </w:t>
      </w:r>
      <w:r w:rsidRPr="000C5DCC">
        <w:rPr>
          <w:rFonts w:ascii="Arial" w:eastAsia="Times New Roman" w:hAnsi="Arial" w:cs="Arial"/>
          <w:i/>
          <w:color w:val="000000"/>
          <w:kern w:val="28"/>
          <w:sz w:val="32"/>
          <w:szCs w:val="32"/>
          <w:lang w:eastAsia="fr-CA"/>
          <w14:cntxtAlts/>
        </w:rPr>
        <w:t>Nuit du handicap</w:t>
      </w:r>
      <w:r>
        <w:rPr>
          <w:rFonts w:ascii="Arial" w:eastAsia="Times New Roman" w:hAnsi="Arial" w:cs="Arial"/>
          <w:color w:val="000000"/>
          <w:kern w:val="28"/>
          <w:sz w:val="32"/>
          <w:szCs w:val="32"/>
          <w:lang w:eastAsia="fr-CA"/>
          <w14:cntxtAlts/>
        </w:rPr>
        <w:t xml:space="preserve">. Par les chants, les témoignages, le théâtre ou autres, tous ont offert, par leur art, une performance dont le public </w:t>
      </w:r>
      <w:r w:rsidR="003B3013">
        <w:rPr>
          <w:rFonts w:ascii="Arial" w:eastAsia="Times New Roman" w:hAnsi="Arial" w:cs="Arial"/>
          <w:color w:val="000000"/>
          <w:kern w:val="28"/>
          <w:sz w:val="32"/>
          <w:szCs w:val="32"/>
          <w:lang w:eastAsia="fr-CA"/>
          <w14:cntxtAlts/>
        </w:rPr>
        <w:t>n’oubliera pas de sitôt.</w:t>
      </w:r>
      <w:r w:rsidR="000C5DCC">
        <w:rPr>
          <w:rFonts w:ascii="Arial" w:eastAsia="Times New Roman" w:hAnsi="Arial" w:cs="Arial"/>
          <w:color w:val="000000"/>
          <w:kern w:val="28"/>
          <w:sz w:val="32"/>
          <w:szCs w:val="32"/>
          <w:lang w:eastAsia="fr-CA"/>
          <w14:cntxtAlts/>
        </w:rPr>
        <w:t xml:space="preserve"> Félicitations à tous les participants! Il ne reste plus qu’à espérer la tenue d’une troisième édition en 2020</w:t>
      </w:r>
      <w:r w:rsidR="000C5DCC">
        <w:rPr>
          <w:rFonts w:ascii="Arial" w:eastAsia="Times New Roman" w:hAnsi="Arial" w:cs="Arial"/>
          <w:i/>
          <w:color w:val="000000"/>
          <w:kern w:val="28"/>
          <w:sz w:val="32"/>
          <w:szCs w:val="32"/>
          <w:lang w:eastAsia="fr-CA"/>
          <w14:cntxtAlts/>
        </w:rPr>
        <w:t>.</w:t>
      </w:r>
    </w:p>
    <w:p w14:paraId="37963C88" w14:textId="77777777" w:rsidR="000C5DCC" w:rsidRDefault="000C5DCC" w:rsidP="00085FE7">
      <w:pPr>
        <w:widowControl w:val="0"/>
        <w:rPr>
          <w:rFonts w:ascii="Arial" w:eastAsia="Times New Roman" w:hAnsi="Arial" w:cs="Arial"/>
          <w:i/>
          <w:color w:val="000000"/>
          <w:kern w:val="28"/>
          <w:sz w:val="32"/>
          <w:szCs w:val="32"/>
          <w:lang w:eastAsia="fr-CA"/>
          <w14:cntxtAlts/>
        </w:rPr>
      </w:pPr>
    </w:p>
    <w:p w14:paraId="199D10D7" w14:textId="77777777" w:rsidR="000C5DCC" w:rsidRDefault="000C5DCC"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En terminant, à quand la tenue d’un tel événement en Montérégie? Laissons, à la culture et à l’art, la place qui leur revient!</w:t>
      </w:r>
    </w:p>
    <w:p w14:paraId="399BBD01" w14:textId="77777777" w:rsidR="00FD0B11" w:rsidRDefault="00FD0B11" w:rsidP="00085FE7">
      <w:pPr>
        <w:widowControl w:val="0"/>
        <w:rPr>
          <w:rFonts w:ascii="Arial" w:eastAsia="Times New Roman" w:hAnsi="Arial" w:cs="Arial"/>
          <w:color w:val="000000"/>
          <w:kern w:val="28"/>
          <w:sz w:val="32"/>
          <w:szCs w:val="32"/>
          <w:lang w:eastAsia="fr-CA"/>
          <w14:cntxtAlts/>
        </w:rPr>
      </w:pPr>
    </w:p>
    <w:p w14:paraId="26AEB258" w14:textId="77777777" w:rsidR="00840D9D" w:rsidRDefault="00FD0B11" w:rsidP="00085FE7">
      <w:pPr>
        <w:widowControl w:val="0"/>
        <w:rPr>
          <w:rFonts w:ascii="Arial" w:eastAsia="Times New Roman" w:hAnsi="Arial" w:cs="Arial"/>
          <w:i/>
          <w:color w:val="000000"/>
          <w:kern w:val="28"/>
          <w:sz w:val="32"/>
          <w:szCs w:val="32"/>
          <w:lang w:eastAsia="fr-CA"/>
          <w14:cntxtAlts/>
        </w:rPr>
      </w:pPr>
      <w:r>
        <w:rPr>
          <w:rFonts w:ascii="Arial" w:eastAsia="Times New Roman" w:hAnsi="Arial" w:cs="Arial"/>
          <w:color w:val="000000"/>
          <w:kern w:val="28"/>
          <w:sz w:val="32"/>
          <w:szCs w:val="32"/>
          <w:lang w:eastAsia="fr-CA"/>
          <w14:cntxtAlts/>
        </w:rPr>
        <w:t>Pour pl</w:t>
      </w:r>
      <w:r w:rsidR="00352B17">
        <w:rPr>
          <w:rFonts w:ascii="Arial" w:eastAsia="Times New Roman" w:hAnsi="Arial" w:cs="Arial"/>
          <w:color w:val="000000"/>
          <w:kern w:val="28"/>
          <w:sz w:val="32"/>
          <w:szCs w:val="32"/>
          <w:lang w:eastAsia="fr-CA"/>
          <w14:cntxtAlts/>
        </w:rPr>
        <w:t xml:space="preserve">us de détails sur l’édition </w:t>
      </w:r>
      <w:r w:rsidR="00352B17" w:rsidRPr="007915BB">
        <w:rPr>
          <w:rFonts w:ascii="Arial" w:eastAsia="Times New Roman" w:hAnsi="Arial" w:cs="Arial"/>
          <w:color w:val="000000"/>
          <w:kern w:val="28"/>
          <w:sz w:val="32"/>
          <w:szCs w:val="32"/>
          <w:lang w:eastAsia="fr-CA"/>
          <w14:cntxtAlts/>
        </w:rPr>
        <w:t>2019</w:t>
      </w:r>
      <w:r>
        <w:rPr>
          <w:rFonts w:ascii="Arial" w:eastAsia="Times New Roman" w:hAnsi="Arial" w:cs="Arial"/>
          <w:color w:val="000000"/>
          <w:kern w:val="28"/>
          <w:sz w:val="32"/>
          <w:szCs w:val="32"/>
          <w:lang w:eastAsia="fr-CA"/>
          <w14:cntxtAlts/>
        </w:rPr>
        <w:t xml:space="preserve"> de la </w:t>
      </w:r>
      <w:r>
        <w:rPr>
          <w:rFonts w:ascii="Arial" w:eastAsia="Times New Roman" w:hAnsi="Arial" w:cs="Arial"/>
          <w:i/>
          <w:color w:val="000000"/>
          <w:kern w:val="28"/>
          <w:sz w:val="32"/>
          <w:szCs w:val="32"/>
          <w:lang w:eastAsia="fr-CA"/>
          <w14:cntxtAlts/>
        </w:rPr>
        <w:t>Nuit du handicap</w:t>
      </w:r>
      <w:r>
        <w:rPr>
          <w:rFonts w:ascii="Arial" w:eastAsia="Times New Roman" w:hAnsi="Arial" w:cs="Arial"/>
          <w:color w:val="000000"/>
          <w:kern w:val="28"/>
          <w:sz w:val="32"/>
          <w:szCs w:val="32"/>
          <w:lang w:eastAsia="fr-CA"/>
          <w14:cntxtAlts/>
        </w:rPr>
        <w:t xml:space="preserve">, consultez le </w:t>
      </w:r>
      <w:hyperlink r:id="rId8" w:history="1">
        <w:r w:rsidR="00840D9D" w:rsidRPr="00CD09BA">
          <w:rPr>
            <w:rFonts w:ascii="Arial" w:eastAsia="Times New Roman" w:hAnsi="Arial" w:cs="Arial"/>
            <w:i/>
            <w:color w:val="000000"/>
            <w:kern w:val="28"/>
            <w:sz w:val="32"/>
            <w:szCs w:val="32"/>
            <w:lang w:eastAsia="fr-CA"/>
            <w14:cntxtAlts/>
          </w:rPr>
          <w:t>https://informations.handicap.fr/a-2eme-nuit-handicap-france-fete-etait-belle-11982.php</w:t>
        </w:r>
      </w:hyperlink>
    </w:p>
    <w:p w14:paraId="773D415C" w14:textId="3A80AC9B" w:rsidR="003B3013" w:rsidRDefault="003B3013" w:rsidP="00085FE7">
      <w:pPr>
        <w:widowControl w:val="0"/>
        <w:rPr>
          <w:rFonts w:ascii="Arial" w:eastAsia="Times New Roman" w:hAnsi="Arial" w:cs="Arial"/>
          <w:color w:val="000000"/>
          <w:kern w:val="28"/>
          <w:sz w:val="32"/>
          <w:szCs w:val="32"/>
          <w:highlight w:val="yellow"/>
          <w:lang w:eastAsia="fr-CA"/>
          <w14:cntxtAlts/>
        </w:rPr>
      </w:pPr>
    </w:p>
    <w:p w14:paraId="146DD060" w14:textId="646435D3" w:rsidR="00853BF3" w:rsidRPr="00146364" w:rsidRDefault="00853BF3" w:rsidP="00085FE7">
      <w:pPr>
        <w:widowControl w:val="0"/>
        <w:rPr>
          <w:rFonts w:ascii="Arial" w:eastAsia="Times New Roman" w:hAnsi="Arial" w:cs="Arial"/>
          <w:color w:val="000000"/>
          <w:kern w:val="28"/>
          <w:sz w:val="40"/>
          <w:szCs w:val="40"/>
          <w:lang w:eastAsia="fr-CA"/>
          <w14:cntxtAlts/>
        </w:rPr>
      </w:pPr>
      <w:r w:rsidRPr="00146364">
        <w:rPr>
          <w:rFonts w:ascii="Arial" w:eastAsia="Times New Roman" w:hAnsi="Arial" w:cs="Arial"/>
          <w:color w:val="000000"/>
          <w:kern w:val="28"/>
          <w:sz w:val="40"/>
          <w:szCs w:val="40"/>
          <w:lang w:eastAsia="fr-CA"/>
          <w14:cntxtAlts/>
        </w:rPr>
        <w:t>V</w:t>
      </w:r>
      <w:r>
        <w:rPr>
          <w:rFonts w:ascii="Arial" w:eastAsia="Times New Roman" w:hAnsi="Arial" w:cs="Arial"/>
          <w:color w:val="000000"/>
          <w:kern w:val="28"/>
          <w:sz w:val="40"/>
          <w:szCs w:val="40"/>
          <w:lang w:eastAsia="fr-CA"/>
          <w14:cntxtAlts/>
        </w:rPr>
        <w:t xml:space="preserve">ignette d’accompagnement </w:t>
      </w:r>
      <w:r w:rsidRPr="00146364">
        <w:rPr>
          <w:rFonts w:ascii="Arial" w:eastAsia="Times New Roman" w:hAnsi="Arial" w:cs="Arial"/>
          <w:color w:val="000000"/>
          <w:kern w:val="28"/>
          <w:sz w:val="40"/>
          <w:szCs w:val="40"/>
          <w:lang w:eastAsia="fr-CA"/>
          <w14:cntxtAlts/>
        </w:rPr>
        <w:t>transition vers la Carte accompagnement loisir</w:t>
      </w:r>
    </w:p>
    <w:p w14:paraId="53DFB63C" w14:textId="77777777" w:rsidR="00853BF3" w:rsidRPr="00853BF3" w:rsidRDefault="00853BF3" w:rsidP="00085FE7">
      <w:pPr>
        <w:widowControl w:val="0"/>
        <w:rPr>
          <w:rFonts w:ascii="Arial" w:eastAsia="Times New Roman" w:hAnsi="Arial" w:cs="Arial"/>
          <w:color w:val="000000"/>
          <w:kern w:val="28"/>
          <w:sz w:val="32"/>
          <w:szCs w:val="32"/>
          <w:highlight w:val="yellow"/>
          <w:lang w:eastAsia="fr-CA"/>
          <w14:cntxtAlts/>
        </w:rPr>
      </w:pPr>
    </w:p>
    <w:p w14:paraId="25FFD208"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Un nouveau programme remplace la Vignette d’accompagnement </w:t>
      </w:r>
    </w:p>
    <w:p w14:paraId="335011D0" w14:textId="118D0799"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touristique et de loisir (VATL), et ce, depuis le 7 mai dernier. Ce programme se nomme la Carte accompagnement loisir (CAL). Cette dernière s’adresse à une personne handicapée âgée de 5 ans et plus qui a besoin</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d’accompagnement lors d’une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activité de loisir. La CAL accorde la</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gratuité d’entrée à l’accompagnateur de cette personne. L’adhésion à ce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programme demeure gratuite. </w:t>
      </w:r>
    </w:p>
    <w:p w14:paraId="21C8339A" w14:textId="6A692384" w:rsidR="00B269DE" w:rsidRPr="00B269DE" w:rsidRDefault="00B269DE" w:rsidP="00B269DE">
      <w:pPr>
        <w:widowControl w:val="0"/>
        <w:rPr>
          <w:rFonts w:ascii="Arial" w:eastAsia="Times New Roman" w:hAnsi="Arial" w:cs="Arial"/>
          <w:color w:val="000000"/>
          <w:kern w:val="28"/>
          <w:sz w:val="32"/>
          <w:szCs w:val="32"/>
          <w:lang w:eastAsia="fr-CA"/>
          <w14:cntxtAlts/>
        </w:rPr>
      </w:pPr>
    </w:p>
    <w:p w14:paraId="2B79C8FF" w14:textId="4EAB67E1"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C’est l’Association québécoise pour le loisir des personnes</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handicapées (AQLPH) qui a été mandatée pour la</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gestion de ce programme. </w:t>
      </w:r>
    </w:p>
    <w:p w14:paraId="7A20B2DA" w14:textId="20BCF78F" w:rsidR="00B269DE" w:rsidRPr="00B269DE" w:rsidRDefault="00B269DE" w:rsidP="00B269DE">
      <w:pPr>
        <w:widowControl w:val="0"/>
        <w:rPr>
          <w:rFonts w:ascii="Arial" w:eastAsia="Times New Roman" w:hAnsi="Arial" w:cs="Arial"/>
          <w:color w:val="000000"/>
          <w:kern w:val="28"/>
          <w:sz w:val="32"/>
          <w:szCs w:val="32"/>
          <w:lang w:eastAsia="fr-CA"/>
          <w14:cntxtAlts/>
        </w:rPr>
      </w:pPr>
    </w:p>
    <w:p w14:paraId="10545CD1" w14:textId="0AAE6A68"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Pour faire une demande et ainsi vous procurer la Carte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accompagnement loisir (CAL), nous vous invitons à vous rendre au </w:t>
      </w:r>
      <w:hyperlink r:id="rId9" w:history="1">
        <w:r w:rsidRPr="00B269DE">
          <w:rPr>
            <w:rFonts w:ascii="Arial" w:eastAsia="Times New Roman" w:hAnsi="Arial" w:cs="Arial"/>
            <w:color w:val="000000"/>
            <w:kern w:val="28"/>
            <w:sz w:val="32"/>
            <w:szCs w:val="32"/>
            <w:lang w:eastAsia="fr-CA"/>
            <w14:cntxtAlts/>
          </w:rPr>
          <w:t>www.carteloisir.ca</w:t>
        </w:r>
      </w:hyperlink>
      <w:r w:rsidRPr="00B269DE">
        <w:rPr>
          <w:rFonts w:ascii="Arial" w:eastAsia="Times New Roman" w:hAnsi="Arial" w:cs="Arial"/>
          <w:color w:val="000000"/>
          <w:kern w:val="28"/>
          <w:sz w:val="32"/>
          <w:szCs w:val="32"/>
          <w:lang w:eastAsia="fr-CA"/>
          <w14:cntxtAlts/>
        </w:rPr>
        <w:t xml:space="preserve"> </w:t>
      </w:r>
    </w:p>
    <w:p w14:paraId="0F79772D" w14:textId="6034CCE7" w:rsidR="00B269DE" w:rsidRPr="00B269DE" w:rsidRDefault="00B269DE" w:rsidP="00B269DE">
      <w:pPr>
        <w:widowControl w:val="0"/>
        <w:rPr>
          <w:rFonts w:ascii="Arial" w:eastAsia="Times New Roman" w:hAnsi="Arial" w:cs="Arial"/>
          <w:color w:val="000000"/>
          <w:kern w:val="28"/>
          <w:sz w:val="32"/>
          <w:szCs w:val="32"/>
          <w:lang w:eastAsia="fr-CA"/>
          <w14:cntxtAlts/>
        </w:rPr>
      </w:pPr>
    </w:p>
    <w:p w14:paraId="756A91F1" w14:textId="5526590C" w:rsidR="00853BF3" w:rsidRPr="00B269DE" w:rsidRDefault="00B269DE" w:rsidP="00085FE7">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Prendre note que tant la VATL que la CAL seront acceptées par les organismes partenaires jusqu’au 1er octobre 2020. Après cette date, pour que votre accompagnateur puisse bénéficier de la</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gratuité, vous devrez absolument avoir la Carte accompagnement loisir.</w:t>
      </w:r>
    </w:p>
    <w:p w14:paraId="6C33306B" w14:textId="77777777" w:rsidR="00413867" w:rsidRDefault="00413867" w:rsidP="00085FE7">
      <w:pPr>
        <w:widowControl w:val="0"/>
        <w:rPr>
          <w:rFonts w:ascii="Arial" w:eastAsia="Times New Roman" w:hAnsi="Arial" w:cs="Arial"/>
          <w:color w:val="000000"/>
          <w:kern w:val="28"/>
          <w:sz w:val="40"/>
          <w:szCs w:val="40"/>
          <w:lang w:eastAsia="fr-CA"/>
          <w14:cntxtAlts/>
        </w:rPr>
      </w:pPr>
      <w:r>
        <w:rPr>
          <w:rFonts w:ascii="Arial" w:eastAsia="Times New Roman" w:hAnsi="Arial" w:cs="Arial"/>
          <w:color w:val="000000"/>
          <w:kern w:val="28"/>
          <w:sz w:val="40"/>
          <w:szCs w:val="40"/>
          <w:lang w:eastAsia="fr-CA"/>
          <w14:cntxtAlts/>
        </w:rPr>
        <w:lastRenderedPageBreak/>
        <w:t>ZLM se dote de matériel de plein air!</w:t>
      </w:r>
    </w:p>
    <w:p w14:paraId="02D55749" w14:textId="77777777" w:rsidR="00413867" w:rsidRPr="00307F7B" w:rsidRDefault="00413867" w:rsidP="00085FE7">
      <w:pPr>
        <w:widowControl w:val="0"/>
        <w:rPr>
          <w:rFonts w:ascii="Arial" w:eastAsia="Times New Roman" w:hAnsi="Arial" w:cs="Arial"/>
          <w:color w:val="000000"/>
          <w:kern w:val="28"/>
          <w:sz w:val="32"/>
          <w:szCs w:val="32"/>
          <w:highlight w:val="yellow"/>
          <w:lang w:eastAsia="fr-CA"/>
          <w14:cntxtAlts/>
        </w:rPr>
      </w:pPr>
    </w:p>
    <w:p w14:paraId="4D8239E6" w14:textId="3AD503FE" w:rsidR="00413867" w:rsidRDefault="00413867" w:rsidP="00085FE7">
      <w:pPr>
        <w:widowControl w:val="0"/>
        <w:rPr>
          <w:rFonts w:ascii="Arial" w:eastAsia="Times New Roman" w:hAnsi="Arial" w:cs="Arial"/>
          <w:color w:val="000000"/>
          <w:kern w:val="28"/>
          <w:sz w:val="32"/>
          <w:szCs w:val="32"/>
          <w:lang w:eastAsia="fr-CA"/>
          <w14:cntxtAlts/>
        </w:rPr>
      </w:pPr>
      <w:r w:rsidRPr="00AA27C3">
        <w:rPr>
          <w:rFonts w:ascii="Arial" w:eastAsia="Times New Roman" w:hAnsi="Arial" w:cs="Arial"/>
          <w:color w:val="000000"/>
          <w:kern w:val="28"/>
          <w:sz w:val="32"/>
          <w:szCs w:val="32"/>
          <w:lang w:eastAsia="fr-CA"/>
          <w14:cntxtAlts/>
        </w:rPr>
        <w:t xml:space="preserve">Récemment, Zone Loisir Montérégie a fait l’achat de matériel de plein air. Pour </w:t>
      </w:r>
      <w:r w:rsidR="00243FAE">
        <w:rPr>
          <w:rFonts w:ascii="Arial" w:eastAsia="Times New Roman" w:hAnsi="Arial" w:cs="Arial"/>
          <w:color w:val="000000"/>
          <w:kern w:val="28"/>
          <w:sz w:val="32"/>
          <w:szCs w:val="32"/>
          <w:lang w:eastAsia="fr-CA"/>
          <w14:cntxtAlts/>
        </w:rPr>
        <w:t>nos</w:t>
      </w:r>
      <w:r w:rsidRPr="00AA27C3">
        <w:rPr>
          <w:rFonts w:ascii="Arial" w:eastAsia="Times New Roman" w:hAnsi="Arial" w:cs="Arial"/>
          <w:color w:val="000000"/>
          <w:kern w:val="28"/>
          <w:sz w:val="32"/>
          <w:szCs w:val="32"/>
          <w:lang w:eastAsia="fr-CA"/>
          <w14:cntxtAlts/>
        </w:rPr>
        <w:t xml:space="preserve"> membre</w:t>
      </w:r>
      <w:r>
        <w:rPr>
          <w:rFonts w:ascii="Arial" w:eastAsia="Times New Roman" w:hAnsi="Arial" w:cs="Arial"/>
          <w:color w:val="000000"/>
          <w:kern w:val="28"/>
          <w:sz w:val="32"/>
          <w:szCs w:val="32"/>
          <w:lang w:eastAsia="fr-CA"/>
          <w14:cntxtAlts/>
        </w:rPr>
        <w:t>s, sachez que nous prêtons nos</w:t>
      </w:r>
      <w:r w:rsidRPr="00AA27C3">
        <w:rPr>
          <w:rFonts w:ascii="Arial" w:eastAsia="Times New Roman" w:hAnsi="Arial" w:cs="Arial"/>
          <w:color w:val="000000"/>
          <w:kern w:val="28"/>
          <w:sz w:val="32"/>
          <w:szCs w:val="32"/>
          <w:lang w:eastAsia="fr-CA"/>
          <w14:cntxtAlts/>
        </w:rPr>
        <w:t xml:space="preserve"> équipement</w:t>
      </w:r>
      <w:r>
        <w:rPr>
          <w:rFonts w:ascii="Arial" w:eastAsia="Times New Roman" w:hAnsi="Arial" w:cs="Arial"/>
          <w:color w:val="000000"/>
          <w:kern w:val="28"/>
          <w:sz w:val="32"/>
          <w:szCs w:val="32"/>
          <w:lang w:eastAsia="fr-CA"/>
          <w14:cntxtAlts/>
        </w:rPr>
        <w:t>s</w:t>
      </w:r>
      <w:r w:rsidRPr="00AA27C3">
        <w:rPr>
          <w:rFonts w:ascii="Arial" w:eastAsia="Times New Roman" w:hAnsi="Arial" w:cs="Arial"/>
          <w:color w:val="000000"/>
          <w:kern w:val="28"/>
          <w:sz w:val="32"/>
          <w:szCs w:val="32"/>
          <w:lang w:eastAsia="fr-CA"/>
          <w14:cntxtAlts/>
        </w:rPr>
        <w:t xml:space="preserve">. Vous voulez aller en camping avec vos membres, mais il vous manque du matériel? En tant qu’organisme membre, vous pouvez nous emprunter : une tente, un réchaud, un matelas de sol, une glacière, des ustensiles et des chaudrons. Prendre note que tout organisme est responsable de l’équipement, </w:t>
      </w:r>
      <w:r w:rsidRPr="00E359EF">
        <w:rPr>
          <w:rFonts w:ascii="Arial" w:eastAsia="Times New Roman" w:hAnsi="Arial" w:cs="Arial"/>
          <w:color w:val="000000"/>
          <w:kern w:val="28"/>
          <w:sz w:val="32"/>
          <w:szCs w:val="32"/>
          <w:lang w:eastAsia="fr-CA"/>
          <w14:cntxtAlts/>
        </w:rPr>
        <w:t>des assurances, etc.</w:t>
      </w:r>
      <w:r w:rsidRPr="00AA27C3">
        <w:rPr>
          <w:rFonts w:ascii="Arial" w:eastAsia="Times New Roman" w:hAnsi="Arial" w:cs="Arial"/>
          <w:color w:val="000000"/>
          <w:kern w:val="28"/>
          <w:sz w:val="32"/>
          <w:szCs w:val="32"/>
          <w:lang w:eastAsia="fr-CA"/>
          <w14:cntxtAlts/>
        </w:rPr>
        <w:t xml:space="preserve"> </w:t>
      </w:r>
    </w:p>
    <w:p w14:paraId="17F4171C" w14:textId="77777777" w:rsidR="00413867" w:rsidRDefault="00413867" w:rsidP="00085FE7">
      <w:pPr>
        <w:widowControl w:val="0"/>
        <w:rPr>
          <w:rFonts w:ascii="Arial" w:eastAsia="Times New Roman" w:hAnsi="Arial" w:cs="Arial"/>
          <w:color w:val="000000"/>
          <w:kern w:val="28"/>
          <w:sz w:val="32"/>
          <w:szCs w:val="32"/>
          <w:lang w:eastAsia="fr-CA"/>
          <w14:cntxtAlts/>
        </w:rPr>
      </w:pPr>
    </w:p>
    <w:p w14:paraId="0A273C88" w14:textId="0EDFF3B2" w:rsidR="00413867" w:rsidRDefault="00413867"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Nous vous rappelons que nous avons également une luge qui peut être prêtée à nos organismes membres. Pour plus de renseignements, communiquez avec nous au 450 771-0707.</w:t>
      </w:r>
    </w:p>
    <w:p w14:paraId="121A1D3A" w14:textId="77777777" w:rsidR="00413867" w:rsidRPr="00307F7B" w:rsidRDefault="00413867" w:rsidP="00085FE7">
      <w:pPr>
        <w:widowControl w:val="0"/>
        <w:rPr>
          <w:rFonts w:ascii="Arial" w:eastAsia="Times New Roman" w:hAnsi="Arial" w:cs="Arial"/>
          <w:color w:val="000000"/>
          <w:kern w:val="28"/>
          <w:sz w:val="32"/>
          <w:szCs w:val="32"/>
          <w:highlight w:val="yellow"/>
          <w:lang w:eastAsia="fr-CA"/>
          <w14:cntxtAlts/>
        </w:rPr>
      </w:pPr>
    </w:p>
    <w:p w14:paraId="16B823A6" w14:textId="1F06BA2A" w:rsidR="00413867" w:rsidRDefault="00413867" w:rsidP="00085FE7">
      <w:pPr>
        <w:widowControl w:val="0"/>
        <w:rPr>
          <w:rFonts w:ascii="Arial" w:eastAsia="Times New Roman" w:hAnsi="Arial" w:cs="Arial"/>
          <w:color w:val="000000"/>
          <w:kern w:val="28"/>
          <w:sz w:val="40"/>
          <w:szCs w:val="40"/>
          <w:lang w:eastAsia="fr-CA"/>
          <w14:cntxtAlts/>
        </w:rPr>
      </w:pPr>
      <w:r w:rsidRPr="00146364">
        <w:rPr>
          <w:rFonts w:ascii="Arial" w:eastAsia="Times New Roman" w:hAnsi="Arial" w:cs="Arial"/>
          <w:color w:val="000000"/>
          <w:kern w:val="28"/>
          <w:sz w:val="40"/>
          <w:szCs w:val="40"/>
          <w:lang w:eastAsia="fr-CA"/>
          <w14:cntxtAlts/>
        </w:rPr>
        <w:t>G</w:t>
      </w:r>
      <w:r>
        <w:rPr>
          <w:rFonts w:ascii="Arial" w:eastAsia="Times New Roman" w:hAnsi="Arial" w:cs="Arial"/>
          <w:color w:val="000000"/>
          <w:kern w:val="28"/>
          <w:sz w:val="40"/>
          <w:szCs w:val="40"/>
          <w:lang w:eastAsia="fr-CA"/>
          <w14:cntxtAlts/>
        </w:rPr>
        <w:t xml:space="preserve">roupe Facebook </w:t>
      </w:r>
      <w:r w:rsidR="00243FAE">
        <w:rPr>
          <w:rFonts w:ascii="Arial" w:eastAsia="Times New Roman" w:hAnsi="Arial" w:cs="Arial"/>
          <w:color w:val="000000"/>
          <w:kern w:val="28"/>
          <w:sz w:val="40"/>
          <w:szCs w:val="40"/>
          <w:lang w:eastAsia="fr-CA"/>
          <w14:cntxtAlts/>
        </w:rPr>
        <w:t>ZLM</w:t>
      </w:r>
      <w:r>
        <w:rPr>
          <w:rFonts w:ascii="Arial" w:eastAsia="Times New Roman" w:hAnsi="Arial" w:cs="Arial"/>
          <w:color w:val="000000"/>
          <w:kern w:val="28"/>
          <w:sz w:val="40"/>
          <w:szCs w:val="40"/>
          <w:lang w:eastAsia="fr-CA"/>
          <w14:cntxtAlts/>
        </w:rPr>
        <w:t xml:space="preserve"> activités adaptées</w:t>
      </w:r>
      <w:r w:rsidR="00243FAE">
        <w:rPr>
          <w:rFonts w:ascii="Arial" w:eastAsia="Times New Roman" w:hAnsi="Arial" w:cs="Arial"/>
          <w:color w:val="000000"/>
          <w:kern w:val="28"/>
          <w:sz w:val="40"/>
          <w:szCs w:val="40"/>
          <w:lang w:eastAsia="fr-CA"/>
          <w14:cntxtAlts/>
        </w:rPr>
        <w:t xml:space="preserve"> et inclusives</w:t>
      </w:r>
      <w:r>
        <w:rPr>
          <w:rFonts w:ascii="Arial" w:eastAsia="Times New Roman" w:hAnsi="Arial" w:cs="Arial"/>
          <w:color w:val="000000"/>
          <w:kern w:val="28"/>
          <w:sz w:val="40"/>
          <w:szCs w:val="40"/>
          <w:lang w:eastAsia="fr-CA"/>
          <w14:cntxtAlts/>
        </w:rPr>
        <w:t xml:space="preserve"> </w:t>
      </w:r>
    </w:p>
    <w:p w14:paraId="313C4550" w14:textId="77777777" w:rsidR="00413867" w:rsidRPr="00307F7B" w:rsidRDefault="00413867" w:rsidP="00085FE7">
      <w:pPr>
        <w:widowControl w:val="0"/>
        <w:rPr>
          <w:rFonts w:ascii="Arial" w:eastAsia="Times New Roman" w:hAnsi="Arial" w:cs="Arial"/>
          <w:color w:val="000000"/>
          <w:kern w:val="28"/>
          <w:sz w:val="32"/>
          <w:szCs w:val="32"/>
          <w:highlight w:val="yellow"/>
          <w:lang w:eastAsia="fr-CA"/>
          <w14:cntxtAlts/>
        </w:rPr>
      </w:pPr>
    </w:p>
    <w:p w14:paraId="405605C5" w14:textId="22D2E90A"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Nous vous rappelons qu’en collaboration avec le CISSMO-CMR, Zone Loisir Montérégie a créé un Groupe sur sa page Facebook afin que les gens puissent partager des</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informations, échanger et faire des commentaires sur les activités adaptées et inclusives (sportives, culturelles et de loisirs) en Montérégie. Il suffit de se rendre sur Facebook et sous l’onglet recherche, écrivez ZLM activités adaptées et inclusives. </w:t>
      </w:r>
    </w:p>
    <w:p w14:paraId="3F282E62" w14:textId="798E42A5" w:rsidR="00B269DE" w:rsidRPr="00B269DE" w:rsidRDefault="00B269DE" w:rsidP="00B269DE">
      <w:pPr>
        <w:widowControl w:val="0"/>
        <w:rPr>
          <w:rFonts w:ascii="Arial" w:eastAsia="Times New Roman" w:hAnsi="Arial" w:cs="Arial"/>
          <w:color w:val="000000"/>
          <w:kern w:val="28"/>
          <w:sz w:val="32"/>
          <w:szCs w:val="32"/>
          <w:lang w:eastAsia="fr-CA"/>
          <w14:cntxtAlts/>
        </w:rPr>
      </w:pPr>
    </w:p>
    <w:p w14:paraId="29A6F4A5" w14:textId="03690516"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Vous êtes donc invités à partager vos activités sur notre groupe au : </w:t>
      </w:r>
      <w:hyperlink r:id="rId10" w:history="1">
        <w:r w:rsidRPr="00B269DE">
          <w:rPr>
            <w:rFonts w:ascii="Arial" w:eastAsia="Times New Roman" w:hAnsi="Arial" w:cs="Arial"/>
            <w:color w:val="000000"/>
            <w:kern w:val="28"/>
            <w:sz w:val="32"/>
            <w:szCs w:val="32"/>
            <w:lang w:eastAsia="fr-CA"/>
            <w14:cntxtAlts/>
          </w:rPr>
          <w:t>https://www.facebook.com/groups/404415033694303/</w:t>
        </w:r>
      </w:hyperlink>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C’est grâce aux publications de tous que le groupe est actif. Nous vous remercions de votre collaboration.</w:t>
      </w:r>
    </w:p>
    <w:p w14:paraId="2DC66A0B" w14:textId="589080CB" w:rsidR="00413867" w:rsidRPr="000D6563" w:rsidRDefault="00413867" w:rsidP="00085FE7">
      <w:pPr>
        <w:widowControl w:val="0"/>
        <w:rPr>
          <w:rFonts w:ascii="Arial" w:eastAsia="Times New Roman" w:hAnsi="Arial" w:cs="Arial"/>
          <w:color w:val="000000"/>
          <w:kern w:val="28"/>
          <w:sz w:val="32"/>
          <w:szCs w:val="32"/>
          <w:lang w:eastAsia="fr-CA"/>
          <w14:cntxtAlts/>
        </w:rPr>
      </w:pPr>
    </w:p>
    <w:p w14:paraId="7F9CBAB3" w14:textId="77777777" w:rsidR="00891540" w:rsidRPr="00243FAE" w:rsidRDefault="00891540" w:rsidP="00085FE7">
      <w:pPr>
        <w:widowControl w:val="0"/>
        <w:rPr>
          <w:rFonts w:ascii="Arial" w:eastAsia="Times New Roman" w:hAnsi="Arial" w:cs="Arial"/>
          <w:kern w:val="28"/>
          <w:sz w:val="40"/>
          <w:szCs w:val="40"/>
          <w:lang w:eastAsia="fr-CA"/>
          <w14:cntxtAlts/>
        </w:rPr>
      </w:pPr>
      <w:r w:rsidRPr="00243FAE">
        <w:rPr>
          <w:rFonts w:ascii="Arial" w:eastAsia="Times New Roman" w:hAnsi="Arial" w:cs="Arial"/>
          <w:kern w:val="28"/>
          <w:sz w:val="40"/>
          <w:szCs w:val="40"/>
          <w:lang w:eastAsia="fr-CA"/>
          <w14:cntxtAlts/>
        </w:rPr>
        <w:t xml:space="preserve">Camps de jour </w:t>
      </w:r>
    </w:p>
    <w:p w14:paraId="3AB35725" w14:textId="77777777" w:rsidR="00891540" w:rsidRPr="000D6563" w:rsidRDefault="00891540" w:rsidP="00085FE7">
      <w:pPr>
        <w:widowControl w:val="0"/>
        <w:rPr>
          <w:rFonts w:ascii="Arial" w:eastAsia="Times New Roman" w:hAnsi="Arial" w:cs="Arial"/>
          <w:kern w:val="28"/>
          <w:sz w:val="32"/>
          <w:szCs w:val="32"/>
          <w:lang w:eastAsia="fr-CA"/>
          <w14:cntxtAlts/>
        </w:rPr>
      </w:pPr>
    </w:p>
    <w:p w14:paraId="526044FF" w14:textId="21E0B269"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Depuis quelques années, les problématiques liées aux troubles de comportement graves, aux besoins importants en santé et aux personnes ayant une déficience physique ne cessent de grandir dans les camps de jour. D’ailleurs, plusieurs municipalités et organismes communautaires ont dénoncé les difficultés qu'ils rencontraient lors </w:t>
      </w:r>
      <w:r w:rsidRPr="00B269DE">
        <w:rPr>
          <w:rFonts w:ascii="Arial" w:eastAsia="Times New Roman" w:hAnsi="Arial" w:cs="Arial"/>
          <w:color w:val="000000"/>
          <w:kern w:val="28"/>
          <w:sz w:val="32"/>
          <w:szCs w:val="32"/>
          <w:lang w:eastAsia="fr-CA"/>
          <w14:cntxtAlts/>
        </w:rPr>
        <w:lastRenderedPageBreak/>
        <w:t xml:space="preserve">d'intégration des personnes ayant des limitations. </w:t>
      </w:r>
    </w:p>
    <w:p w14:paraId="5243D3D6" w14:textId="44291FC4" w:rsidR="00B269DE" w:rsidRPr="00B269DE" w:rsidRDefault="00B269DE" w:rsidP="00B269DE">
      <w:pPr>
        <w:widowControl w:val="0"/>
        <w:rPr>
          <w:rFonts w:ascii="Arial" w:eastAsia="Times New Roman" w:hAnsi="Arial" w:cs="Arial"/>
          <w:color w:val="000000"/>
          <w:kern w:val="28"/>
          <w:sz w:val="32"/>
          <w:szCs w:val="32"/>
          <w:lang w:eastAsia="fr-CA"/>
          <w14:cntxtAlts/>
        </w:rPr>
      </w:pPr>
    </w:p>
    <w:p w14:paraId="0F22937C"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De ce fait, en avril dernier, un comité a été formé afin de se pencher non seulement sur ces problématiques rencontrées par les organismes et les municipalités en camps de jour, mais aussi sur les solutions </w:t>
      </w:r>
    </w:p>
    <w:p w14:paraId="3C80AE40"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envisageables.</w:t>
      </w:r>
    </w:p>
    <w:p w14:paraId="2FA99B8D" w14:textId="78B47B54" w:rsidR="00B269DE" w:rsidRPr="00B269DE" w:rsidRDefault="00B269DE" w:rsidP="00B269DE">
      <w:pPr>
        <w:widowControl w:val="0"/>
        <w:rPr>
          <w:rFonts w:ascii="Arial" w:eastAsia="Times New Roman" w:hAnsi="Arial" w:cs="Arial"/>
          <w:color w:val="000000"/>
          <w:kern w:val="28"/>
          <w:sz w:val="32"/>
          <w:szCs w:val="32"/>
          <w:lang w:eastAsia="fr-CA"/>
          <w14:cntxtAlts/>
        </w:rPr>
      </w:pPr>
    </w:p>
    <w:p w14:paraId="493205C5" w14:textId="06B4B2C5"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Zone Loisir Montérégie, l'Association des personnes handicapées de la Rive-Sud-Ouest, le Groupement des associations de personnes handicapées de la Rive-Sud de Montréal et le Groupement des associations de personnes handicapées de Richelieu-Yamaska, ont créé deux questionnaires d’évaluation. Le premier, qui s’adresse aux municipalités et aux organismes, est une cueillette de données qui sera analysée afin de</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déployer des moyens et des solutions pour contrer les difficultés rencontrées par les personnes ayant des limitations lors de leur participation aux camps de jour estivaux. Le deuxième s’adresse aux parents ou aux tuteurs dont les enfants fréquentent un camp de jour. Ce dernier, permettra non seulement de connaître leurs expériences et celles de l’enfant concernant son intégration au camp de jour, mais aussi de connaître la satisfaction, les bons coups, les éléments à améliorer et les besoins des participants et des familles.</w:t>
      </w:r>
    </w:p>
    <w:p w14:paraId="1F1437D3" w14:textId="5D3AD0AF" w:rsidR="00B269DE" w:rsidRPr="00B269DE" w:rsidRDefault="00B269DE" w:rsidP="00B269DE">
      <w:pPr>
        <w:widowControl w:val="0"/>
        <w:rPr>
          <w:rFonts w:ascii="Arial" w:eastAsia="Times New Roman" w:hAnsi="Arial" w:cs="Arial"/>
          <w:color w:val="000000"/>
          <w:kern w:val="28"/>
          <w:sz w:val="32"/>
          <w:szCs w:val="32"/>
          <w:lang w:eastAsia="fr-CA"/>
          <w14:cntxtAlts/>
        </w:rPr>
      </w:pPr>
    </w:p>
    <w:p w14:paraId="65AE6AA6"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L’analyse des données récoltées mettra en lumière où se situent les difficultés, facilitant la mise en place de solutions.</w:t>
      </w:r>
    </w:p>
    <w:p w14:paraId="6F3E49B4" w14:textId="3464AE5B" w:rsidR="00B269DE" w:rsidRPr="00B269DE" w:rsidRDefault="00B269DE" w:rsidP="00B269DE">
      <w:pPr>
        <w:widowControl w:val="0"/>
        <w:rPr>
          <w:rFonts w:ascii="Arial" w:eastAsia="Times New Roman" w:hAnsi="Arial" w:cs="Arial"/>
          <w:color w:val="000000"/>
          <w:kern w:val="28"/>
          <w:sz w:val="32"/>
          <w:szCs w:val="32"/>
          <w:lang w:eastAsia="fr-CA"/>
          <w14:cntxtAlts/>
        </w:rPr>
      </w:pPr>
    </w:p>
    <w:p w14:paraId="439E71B5"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Dans un second temps, le comité se penchera sur des alternatives aux problématiques rencontrées lors des camps de jour. Celles-ci seront proposées aux instances concernées. Les résultats seront également </w:t>
      </w:r>
    </w:p>
    <w:p w14:paraId="44D7E4E5" w14:textId="0CE73E7B"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présentés à différents partenaires afin de développer des stratégies pour remédier aux problématiques</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soulevées.</w:t>
      </w:r>
    </w:p>
    <w:p w14:paraId="2974FB96" w14:textId="1581984D" w:rsidR="00B269DE" w:rsidRPr="00B269DE" w:rsidRDefault="00B269DE" w:rsidP="00B269DE">
      <w:pPr>
        <w:widowControl w:val="0"/>
        <w:rPr>
          <w:rFonts w:ascii="Arial" w:eastAsia="Times New Roman" w:hAnsi="Arial" w:cs="Arial"/>
          <w:color w:val="000000"/>
          <w:kern w:val="28"/>
          <w:sz w:val="32"/>
          <w:szCs w:val="32"/>
          <w:lang w:eastAsia="fr-CA"/>
          <w14:cntxtAlts/>
        </w:rPr>
      </w:pPr>
    </w:p>
    <w:p w14:paraId="3020AAFD" w14:textId="27BC8124"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 xml:space="preserve">Puisque plusieurs démarches sont à venir, vous aurez les résultats de ces sondages et la suite des choses dans de notre prochain bulletin. </w:t>
      </w:r>
    </w:p>
    <w:p w14:paraId="72F672DB" w14:textId="77777777" w:rsidR="00891540" w:rsidRPr="00307F7B" w:rsidRDefault="00891540" w:rsidP="00085FE7">
      <w:pPr>
        <w:widowControl w:val="0"/>
        <w:rPr>
          <w:rFonts w:ascii="Arial" w:eastAsia="Times New Roman" w:hAnsi="Arial" w:cs="Arial"/>
          <w:color w:val="000000"/>
          <w:kern w:val="28"/>
          <w:sz w:val="32"/>
          <w:szCs w:val="32"/>
          <w:lang w:eastAsia="fr-CA"/>
          <w14:cntxtAlts/>
        </w:rPr>
      </w:pPr>
    </w:p>
    <w:p w14:paraId="712EB5C7" w14:textId="26AD61ED" w:rsidR="006870C6" w:rsidRDefault="00FD0B11" w:rsidP="00085FE7">
      <w:pPr>
        <w:widowControl w:val="0"/>
        <w:rPr>
          <w:rFonts w:ascii="Arial" w:eastAsia="Times New Roman" w:hAnsi="Arial" w:cs="Arial"/>
          <w:color w:val="000000"/>
          <w:kern w:val="28"/>
          <w:sz w:val="40"/>
          <w:szCs w:val="40"/>
          <w:lang w:eastAsia="fr-CA"/>
          <w14:cntxtAlts/>
        </w:rPr>
      </w:pPr>
      <w:r w:rsidRPr="00FD0B11">
        <w:rPr>
          <w:rFonts w:ascii="Arial" w:eastAsia="Times New Roman" w:hAnsi="Arial" w:cs="Arial"/>
          <w:color w:val="000000"/>
          <w:kern w:val="28"/>
          <w:sz w:val="40"/>
          <w:szCs w:val="40"/>
          <w:lang w:eastAsia="fr-CA"/>
          <w14:cntxtAlts/>
        </w:rPr>
        <w:t>Les formations</w:t>
      </w:r>
      <w:r w:rsidR="00352B17">
        <w:rPr>
          <w:rFonts w:ascii="Arial" w:eastAsia="Times New Roman" w:hAnsi="Arial" w:cs="Arial"/>
          <w:color w:val="000000"/>
          <w:kern w:val="28"/>
          <w:sz w:val="40"/>
          <w:szCs w:val="40"/>
          <w:lang w:eastAsia="fr-CA"/>
          <w14:cntxtAlts/>
        </w:rPr>
        <w:t xml:space="preserve"> </w:t>
      </w:r>
    </w:p>
    <w:p w14:paraId="6492995C" w14:textId="77777777" w:rsidR="00B269DE" w:rsidRPr="00AE0E32" w:rsidRDefault="00B269DE" w:rsidP="00085FE7">
      <w:pPr>
        <w:widowControl w:val="0"/>
        <w:rPr>
          <w:rFonts w:ascii="Arial" w:eastAsia="Times New Roman" w:hAnsi="Arial" w:cs="Arial"/>
          <w:color w:val="000000"/>
          <w:kern w:val="28"/>
          <w:sz w:val="32"/>
          <w:szCs w:val="32"/>
          <w:lang w:eastAsia="fr-CA"/>
          <w14:cntxtAlts/>
        </w:rPr>
      </w:pPr>
    </w:p>
    <w:p w14:paraId="242F94C3" w14:textId="4257CD06" w:rsidR="00B269DE" w:rsidRPr="00B269DE" w:rsidRDefault="00B269DE" w:rsidP="00B269DE">
      <w:pPr>
        <w:widowControl w:val="0"/>
        <w:rPr>
          <w:rFonts w:ascii="Arial" w:eastAsia="Times New Roman" w:hAnsi="Arial" w:cs="Arial"/>
          <w:b/>
          <w:bCs/>
          <w:color w:val="000000"/>
          <w:kern w:val="28"/>
          <w:sz w:val="32"/>
          <w:szCs w:val="32"/>
          <w:lang w:eastAsia="fr-CA"/>
          <w14:cntxtAlts/>
        </w:rPr>
      </w:pPr>
      <w:r w:rsidRPr="00B269DE">
        <w:rPr>
          <w:rFonts w:ascii="Arial" w:eastAsia="Times New Roman" w:hAnsi="Arial" w:cs="Arial"/>
          <w:b/>
          <w:bCs/>
          <w:color w:val="000000"/>
          <w:kern w:val="28"/>
          <w:sz w:val="32"/>
          <w:szCs w:val="32"/>
          <w:lang w:eastAsia="fr-CA"/>
          <w14:cntxtAlts/>
        </w:rPr>
        <w:t>Certification en accompagnement camp de jour</w:t>
      </w:r>
    </w:p>
    <w:p w14:paraId="2CDB5416" w14:textId="1D52BB09"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lastRenderedPageBreak/>
        <w:t>D’une durée de 7 heures, elle présente les principes d’accompagnement adapté et approfondi aux contextes camp de jour. En plus de présenter plus spécifiquement les clientèles plus souvent accueillies en camp de jour, à savoir le trouble du spectre de l’autisme, la déficience intellectuelle et le trouble du déficit de l’attention avec ou sans hyperactivité, la possibilité de survoler les autres clientèles, selon les besoins, est offerte. Cette formation mise aussi sur l’appropriation des outils à utiliser afin de favoriser une expérience inclusive et sur les stratégies d’interventions spécifiques à certaines clientèles.</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Cette année, il y a eu 16 formations en Certification en</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 xml:space="preserve">accompagnement camp de jour. </w:t>
      </w:r>
    </w:p>
    <w:p w14:paraId="7535A243" w14:textId="09DE0D35" w:rsidR="00B269DE" w:rsidRPr="00B269DE" w:rsidRDefault="00B269DE" w:rsidP="00B269DE">
      <w:pPr>
        <w:widowControl w:val="0"/>
        <w:rPr>
          <w:rFonts w:ascii="Arial" w:eastAsia="Times New Roman" w:hAnsi="Arial" w:cs="Arial"/>
          <w:color w:val="000000"/>
          <w:kern w:val="28"/>
          <w:sz w:val="32"/>
          <w:szCs w:val="32"/>
          <w:lang w:eastAsia="fr-CA"/>
          <w14:cntxtAlts/>
        </w:rPr>
      </w:pPr>
    </w:p>
    <w:p w14:paraId="729E7A62" w14:textId="77777777" w:rsidR="00B269DE" w:rsidRPr="00B269DE" w:rsidRDefault="00B269DE" w:rsidP="00B269DE">
      <w:pPr>
        <w:widowControl w:val="0"/>
        <w:rPr>
          <w:rFonts w:ascii="Arial" w:eastAsia="Times New Roman" w:hAnsi="Arial" w:cs="Arial"/>
          <w:b/>
          <w:bCs/>
          <w:color w:val="000000"/>
          <w:kern w:val="28"/>
          <w:sz w:val="32"/>
          <w:szCs w:val="32"/>
          <w:lang w:eastAsia="fr-CA"/>
          <w14:cntxtAlts/>
        </w:rPr>
      </w:pPr>
      <w:r w:rsidRPr="00B269DE">
        <w:rPr>
          <w:rFonts w:ascii="Arial" w:eastAsia="Times New Roman" w:hAnsi="Arial" w:cs="Arial"/>
          <w:b/>
          <w:bCs/>
          <w:color w:val="000000"/>
          <w:kern w:val="28"/>
          <w:sz w:val="32"/>
          <w:szCs w:val="32"/>
          <w:lang w:eastAsia="fr-CA"/>
          <w14:cntxtAlts/>
        </w:rPr>
        <w:t xml:space="preserve">Sensibilisation Mieux connaître la différence </w:t>
      </w:r>
    </w:p>
    <w:p w14:paraId="44C9F2AB" w14:textId="67125D93" w:rsidR="00B269DE" w:rsidRPr="00B269DE" w:rsidRDefault="00B269DE" w:rsidP="00B269DE">
      <w:pPr>
        <w:widowControl w:val="0"/>
        <w:rPr>
          <w:rFonts w:ascii="Arial" w:eastAsia="Times New Roman" w:hAnsi="Arial" w:cs="Arial"/>
          <w:color w:val="000000"/>
          <w:kern w:val="28"/>
          <w:sz w:val="32"/>
          <w:szCs w:val="32"/>
          <w:lang w:eastAsia="fr-CA"/>
          <w14:cntxtAlts/>
        </w:rPr>
      </w:pPr>
    </w:p>
    <w:p w14:paraId="56EA5F92" w14:textId="719A282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D’une durée de trois heures, cette formation vise l’ouverture à la différence des personnes vivant avec un handicap et à leur réalité. La formation aide à comprendre la contribution de ces personnes à notre société tout en</w:t>
      </w:r>
      <w:r>
        <w:rPr>
          <w:rFonts w:ascii="Arial" w:eastAsia="Times New Roman" w:hAnsi="Arial" w:cs="Arial"/>
          <w:color w:val="000000"/>
          <w:kern w:val="28"/>
          <w:sz w:val="32"/>
          <w:szCs w:val="32"/>
          <w:lang w:eastAsia="fr-CA"/>
          <w14:cntxtAlts/>
        </w:rPr>
        <w:t xml:space="preserve"> </w:t>
      </w:r>
      <w:r w:rsidRPr="00B269DE">
        <w:rPr>
          <w:rFonts w:ascii="Arial" w:eastAsia="Times New Roman" w:hAnsi="Arial" w:cs="Arial"/>
          <w:color w:val="000000"/>
          <w:kern w:val="28"/>
          <w:sz w:val="32"/>
          <w:szCs w:val="32"/>
          <w:lang w:eastAsia="fr-CA"/>
          <w14:cntxtAlts/>
        </w:rPr>
        <w:t>démystifiant les types de limitation et les interventions de base.</w:t>
      </w:r>
    </w:p>
    <w:p w14:paraId="7861558D" w14:textId="0329B1E4" w:rsidR="00B269DE" w:rsidRPr="00B269DE" w:rsidRDefault="00B269DE" w:rsidP="00B269DE">
      <w:pPr>
        <w:widowControl w:val="0"/>
        <w:rPr>
          <w:rFonts w:ascii="Arial" w:eastAsia="Times New Roman" w:hAnsi="Arial" w:cs="Arial"/>
          <w:color w:val="000000"/>
          <w:kern w:val="28"/>
          <w:sz w:val="32"/>
          <w:szCs w:val="32"/>
          <w:lang w:eastAsia="fr-CA"/>
          <w14:cntxtAlts/>
        </w:rPr>
      </w:pPr>
    </w:p>
    <w:p w14:paraId="491C098B" w14:textId="77777777"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Une formation de Sensibilisation Mieux connaître la différence a été</w:t>
      </w:r>
    </w:p>
    <w:p w14:paraId="388ACD5A" w14:textId="7B5D4259" w:rsidR="00B269DE" w:rsidRPr="00B269DE" w:rsidRDefault="00B269DE" w:rsidP="00B269DE">
      <w:pPr>
        <w:widowControl w:val="0"/>
        <w:rPr>
          <w:rFonts w:ascii="Arial" w:eastAsia="Times New Roman" w:hAnsi="Arial" w:cs="Arial"/>
          <w:color w:val="000000"/>
          <w:kern w:val="28"/>
          <w:sz w:val="32"/>
          <w:szCs w:val="32"/>
          <w:lang w:eastAsia="fr-CA"/>
          <w14:cntxtAlts/>
        </w:rPr>
      </w:pPr>
      <w:r w:rsidRPr="00B269DE">
        <w:rPr>
          <w:rFonts w:ascii="Arial" w:eastAsia="Times New Roman" w:hAnsi="Arial" w:cs="Arial"/>
          <w:color w:val="000000"/>
          <w:kern w:val="28"/>
          <w:sz w:val="32"/>
          <w:szCs w:val="32"/>
          <w:lang w:eastAsia="fr-CA"/>
          <w14:cntxtAlts/>
        </w:rPr>
        <w:t>donnée cette année. Au total, 235 personnes ont été formées avec ces deux formations.</w:t>
      </w:r>
    </w:p>
    <w:p w14:paraId="3FF4C7F8" w14:textId="138C05EA" w:rsidR="00B269DE" w:rsidRDefault="00B269DE" w:rsidP="00B269DE">
      <w:pPr>
        <w:widowControl w:val="0"/>
        <w:rPr>
          <w:rFonts w:ascii="Arial" w:eastAsia="Times New Roman" w:hAnsi="Arial" w:cs="Arial"/>
          <w:color w:val="000000"/>
          <w:kern w:val="28"/>
          <w:sz w:val="32"/>
          <w:szCs w:val="32"/>
          <w:lang w:eastAsia="fr-CA"/>
          <w14:cntxtAlts/>
        </w:rPr>
      </w:pPr>
    </w:p>
    <w:p w14:paraId="621ACB7B" w14:textId="31F3DA10" w:rsidR="00AE0E32" w:rsidRPr="00AE0E32" w:rsidRDefault="00AE0E32" w:rsidP="00AE0E32">
      <w:pPr>
        <w:widowControl w:val="0"/>
        <w:rPr>
          <w:rFonts w:ascii="Arial" w:eastAsia="Times New Roman" w:hAnsi="Arial" w:cs="Arial"/>
          <w:color w:val="000000"/>
          <w:kern w:val="28"/>
          <w:sz w:val="40"/>
          <w:szCs w:val="40"/>
          <w:lang w:eastAsia="fr-CA"/>
          <w14:cntxtAlts/>
        </w:rPr>
      </w:pPr>
      <w:r w:rsidRPr="00AE0E32">
        <w:rPr>
          <w:rFonts w:ascii="Arial" w:eastAsia="Times New Roman" w:hAnsi="Arial" w:cs="Arial"/>
          <w:color w:val="000000"/>
          <w:kern w:val="28"/>
          <w:sz w:val="40"/>
          <w:szCs w:val="40"/>
          <w:lang w:eastAsia="fr-CA"/>
          <w14:cntxtAlts/>
        </w:rPr>
        <w:t>Programme d’assistance financière au loisir des personnes handicapées (PAFLPH)</w:t>
      </w:r>
      <w:r>
        <w:t> </w:t>
      </w:r>
    </w:p>
    <w:p w14:paraId="182E8D3E" w14:textId="77777777" w:rsidR="00AE0E32" w:rsidRPr="00B269DE" w:rsidRDefault="00AE0E32" w:rsidP="00B269DE">
      <w:pPr>
        <w:widowControl w:val="0"/>
        <w:rPr>
          <w:rFonts w:ascii="Arial" w:eastAsia="Times New Roman" w:hAnsi="Arial" w:cs="Arial"/>
          <w:color w:val="000000"/>
          <w:kern w:val="28"/>
          <w:sz w:val="32"/>
          <w:szCs w:val="32"/>
          <w:lang w:eastAsia="fr-CA"/>
          <w14:cntxtAlts/>
        </w:rPr>
      </w:pPr>
    </w:p>
    <w:p w14:paraId="127EA8A7" w14:textId="6526C006"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Notons que le montant de l’enveloppe n’est plus divisé par le pourcentage de la population par MRC. Il est maintenant calculé par le nombre d’accompagnateurs demandé. Ce qui fait en sorte que le montant donné pour un accompagnateur est le même pour tous. De plus, afin d’être admissibles au Programme, les</w:t>
      </w:r>
      <w:r>
        <w:rPr>
          <w:rFonts w:ascii="Arial" w:eastAsia="Times New Roman" w:hAnsi="Arial" w:cs="Arial"/>
          <w:color w:val="000000"/>
          <w:kern w:val="28"/>
          <w:sz w:val="32"/>
          <w:szCs w:val="32"/>
          <w:lang w:eastAsia="fr-CA"/>
          <w14:cntxtAlts/>
        </w:rPr>
        <w:t xml:space="preserve"> </w:t>
      </w:r>
      <w:r w:rsidRPr="00AE0E32">
        <w:rPr>
          <w:rFonts w:ascii="Arial" w:eastAsia="Times New Roman" w:hAnsi="Arial" w:cs="Arial"/>
          <w:color w:val="000000"/>
          <w:kern w:val="28"/>
          <w:sz w:val="32"/>
          <w:szCs w:val="32"/>
          <w:lang w:eastAsia="fr-CA"/>
          <w14:cntxtAlts/>
        </w:rPr>
        <w:t>demandeurs doivent être membres de Zone Loisir Montérégie.</w:t>
      </w:r>
    </w:p>
    <w:p w14:paraId="2018C72B" w14:textId="1AA1A509" w:rsidR="00AE0E32" w:rsidRPr="00AE0E32" w:rsidRDefault="00AE0E32" w:rsidP="00AE0E32">
      <w:pPr>
        <w:widowControl w:val="0"/>
        <w:rPr>
          <w:rFonts w:ascii="Arial" w:eastAsia="Times New Roman" w:hAnsi="Arial" w:cs="Arial"/>
          <w:color w:val="000000"/>
          <w:kern w:val="28"/>
          <w:sz w:val="32"/>
          <w:szCs w:val="32"/>
          <w:lang w:eastAsia="fr-CA"/>
          <w14:cntxtAlts/>
        </w:rPr>
      </w:pPr>
    </w:p>
    <w:p w14:paraId="3FA30399" w14:textId="4645119A"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 xml:space="preserve">Cette année, dans le cadre du PAFLPH (volet 1 et volet 2) Zone Loisir Montérégie a donné un montant total de 301 273 $ pour plus de 800 </w:t>
      </w:r>
      <w:r w:rsidRPr="00AE0E32">
        <w:rPr>
          <w:rFonts w:ascii="Arial" w:eastAsia="Times New Roman" w:hAnsi="Arial" w:cs="Arial"/>
          <w:color w:val="000000"/>
          <w:kern w:val="28"/>
          <w:sz w:val="32"/>
          <w:szCs w:val="32"/>
          <w:lang w:eastAsia="fr-CA"/>
          <w14:cntxtAlts/>
        </w:rPr>
        <w:lastRenderedPageBreak/>
        <w:t>accompagnateurs. Dès maintenant, les villes, les municipalités et les</w:t>
      </w:r>
    </w:p>
    <w:p w14:paraId="55E00FA0" w14:textId="23041352"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organismes qui ont fait une demande sont invités à nous faire parvenir leur rapport d’activité à</w:t>
      </w:r>
      <w:r>
        <w:rPr>
          <w:rFonts w:ascii="Arial" w:eastAsia="Times New Roman" w:hAnsi="Arial" w:cs="Arial"/>
          <w:color w:val="000000"/>
          <w:kern w:val="28"/>
          <w:sz w:val="32"/>
          <w:szCs w:val="32"/>
          <w:lang w:eastAsia="fr-CA"/>
          <w14:cntxtAlts/>
        </w:rPr>
        <w:t xml:space="preserve"> </w:t>
      </w:r>
      <w:hyperlink r:id="rId11" w:history="1">
        <w:r w:rsidRPr="00AE0E32">
          <w:rPr>
            <w:rStyle w:val="Lienhypertexte"/>
            <w:rFonts w:ascii="Arial" w:eastAsia="Times New Roman" w:hAnsi="Arial" w:cs="Arial"/>
            <w:kern w:val="28"/>
            <w:sz w:val="32"/>
            <w:szCs w:val="32"/>
            <w:lang w:eastAsia="fr-CA"/>
            <w14:cntxtAlts/>
          </w:rPr>
          <w:t>ibonin@zlm.qc.ca</w:t>
        </w:r>
      </w:hyperlink>
      <w:r w:rsidRPr="00AE0E32">
        <w:rPr>
          <w:rFonts w:ascii="Arial" w:eastAsia="Times New Roman" w:hAnsi="Arial" w:cs="Arial"/>
          <w:color w:val="000000"/>
          <w:kern w:val="28"/>
          <w:sz w:val="32"/>
          <w:szCs w:val="32"/>
          <w:lang w:eastAsia="fr-CA"/>
          <w14:cntxtAlts/>
        </w:rPr>
        <w:t xml:space="preserve">. </w:t>
      </w:r>
    </w:p>
    <w:p w14:paraId="73CA9386" w14:textId="77777777" w:rsidR="00FE2F76" w:rsidRPr="00FE2F76" w:rsidRDefault="00FE2F76" w:rsidP="00085FE7">
      <w:pPr>
        <w:widowControl w:val="0"/>
        <w:rPr>
          <w:rFonts w:ascii="Arial" w:eastAsia="Times New Roman" w:hAnsi="Arial" w:cs="Arial"/>
          <w:color w:val="000000"/>
          <w:kern w:val="28"/>
          <w:sz w:val="32"/>
          <w:szCs w:val="32"/>
          <w:lang w:eastAsia="fr-CA"/>
          <w14:cntxtAlts/>
        </w:rPr>
      </w:pPr>
    </w:p>
    <w:p w14:paraId="6E51B353" w14:textId="457BCC5A" w:rsidR="00E70B4E" w:rsidRPr="00E70B4E" w:rsidRDefault="00E70B4E" w:rsidP="00085FE7">
      <w:pPr>
        <w:widowControl w:val="0"/>
        <w:rPr>
          <w:rFonts w:ascii="Arial" w:eastAsia="Times New Roman" w:hAnsi="Arial" w:cs="Arial"/>
          <w:color w:val="000000"/>
          <w:kern w:val="28"/>
          <w:sz w:val="40"/>
          <w:szCs w:val="40"/>
          <w:lang w:eastAsia="fr-CA"/>
          <w14:cntxtAlts/>
        </w:rPr>
      </w:pPr>
      <w:r w:rsidRPr="00E70B4E">
        <w:rPr>
          <w:rFonts w:ascii="Arial" w:eastAsia="Times New Roman" w:hAnsi="Arial" w:cs="Arial"/>
          <w:color w:val="000000"/>
          <w:kern w:val="28"/>
          <w:sz w:val="40"/>
          <w:szCs w:val="40"/>
          <w:lang w:eastAsia="fr-CA"/>
          <w14:cntxtAlts/>
        </w:rPr>
        <w:t>Le manuel de l’accompagnement</w:t>
      </w:r>
      <w:r w:rsidR="00F47820">
        <w:rPr>
          <w:rFonts w:ascii="Arial" w:eastAsia="Times New Roman" w:hAnsi="Arial" w:cs="Arial"/>
          <w:color w:val="000000"/>
          <w:kern w:val="28"/>
          <w:sz w:val="40"/>
          <w:szCs w:val="40"/>
          <w:lang w:eastAsia="fr-CA"/>
          <w14:cntxtAlts/>
        </w:rPr>
        <w:t>,</w:t>
      </w:r>
      <w:r w:rsidRPr="00E70B4E">
        <w:rPr>
          <w:rFonts w:ascii="Arial" w:eastAsia="Times New Roman" w:hAnsi="Arial" w:cs="Arial"/>
          <w:color w:val="000000"/>
          <w:kern w:val="28"/>
          <w:sz w:val="40"/>
          <w:szCs w:val="40"/>
          <w:lang w:eastAsia="fr-CA"/>
          <w14:cntxtAlts/>
        </w:rPr>
        <w:t xml:space="preserve"> 2e édition</w:t>
      </w:r>
      <w:r w:rsidR="00F47820">
        <w:rPr>
          <w:rFonts w:ascii="Arial" w:eastAsia="Times New Roman" w:hAnsi="Arial" w:cs="Arial"/>
          <w:color w:val="000000"/>
          <w:kern w:val="28"/>
          <w:sz w:val="40"/>
          <w:szCs w:val="40"/>
          <w:lang w:eastAsia="fr-CA"/>
          <w14:cntxtAlts/>
        </w:rPr>
        <w:t xml:space="preserve"> </w:t>
      </w:r>
    </w:p>
    <w:p w14:paraId="2CB5337D" w14:textId="77777777"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Nous vous rappelons que la deuxième édition du guide de formation en accompagnement des personnes handicapées est toujours disponible.</w:t>
      </w:r>
    </w:p>
    <w:p w14:paraId="3E8515F5" w14:textId="04336C93" w:rsidR="00AE0E32" w:rsidRPr="00AE0E32" w:rsidRDefault="00AE0E32" w:rsidP="00AE0E32">
      <w:pPr>
        <w:widowControl w:val="0"/>
        <w:rPr>
          <w:rFonts w:ascii="Arial" w:eastAsia="Times New Roman" w:hAnsi="Arial" w:cs="Arial"/>
          <w:color w:val="000000"/>
          <w:kern w:val="28"/>
          <w:sz w:val="32"/>
          <w:szCs w:val="32"/>
          <w:lang w:eastAsia="fr-CA"/>
          <w14:cntxtAlts/>
        </w:rPr>
      </w:pPr>
    </w:p>
    <w:p w14:paraId="12A81FCA" w14:textId="43D8F9F3"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 xml:space="preserve">À ce jour, près de 9 000 copies ont été vendues. Bien que le contenu de ce guide ait été pensé pour le milieu du loisir, il est très facile d’appliquer toutes ces informations aux secteurs de l’éducation, de la santé, de la petite enfance et du travail. C’est ce qui le rend unique en son genre. </w:t>
      </w:r>
    </w:p>
    <w:p w14:paraId="56D83C4F" w14:textId="75F9C21B" w:rsidR="00AE0E32" w:rsidRPr="00AE0E32" w:rsidRDefault="00AE0E32" w:rsidP="00AE0E32">
      <w:pPr>
        <w:widowControl w:val="0"/>
        <w:rPr>
          <w:rFonts w:ascii="Arial" w:eastAsia="Times New Roman" w:hAnsi="Arial" w:cs="Arial"/>
          <w:color w:val="000000"/>
          <w:kern w:val="28"/>
          <w:sz w:val="32"/>
          <w:szCs w:val="32"/>
          <w:lang w:eastAsia="fr-CA"/>
          <w14:cntxtAlts/>
        </w:rPr>
      </w:pPr>
    </w:p>
    <w:p w14:paraId="349773F4" w14:textId="65614A40" w:rsidR="00AE0E32" w:rsidRPr="00AE0E32" w:rsidRDefault="00AE0E32" w:rsidP="00AE0E32">
      <w:pPr>
        <w:widowControl w:val="0"/>
        <w:rPr>
          <w:rFonts w:ascii="Arial" w:eastAsia="Times New Roman" w:hAnsi="Arial" w:cs="Arial"/>
          <w:color w:val="000000"/>
          <w:kern w:val="28"/>
          <w:sz w:val="32"/>
          <w:szCs w:val="32"/>
          <w:lang w:eastAsia="fr-CA"/>
          <w14:cntxtAlts/>
        </w:rPr>
      </w:pPr>
      <w:r w:rsidRPr="00AE0E32">
        <w:rPr>
          <w:rFonts w:ascii="Arial" w:eastAsia="Times New Roman" w:hAnsi="Arial" w:cs="Arial"/>
          <w:color w:val="000000"/>
          <w:kern w:val="28"/>
          <w:sz w:val="32"/>
          <w:szCs w:val="32"/>
          <w:lang w:eastAsia="fr-CA"/>
          <w14:cntxtAlts/>
        </w:rPr>
        <w:t xml:space="preserve">Cette 2e édition nous a permis de mettre à jour la nomenclature et la classification des limitations ainsi que de bonifier les conseils de base et les références aux partenaires. Le manuel de l’accompagnement est en vente au coût de 39,99 $ plus les frais. Vous pouvez le commander par courriel à l’adresse suivante : llacasse@zlm.qc.ca ou visiter notre site web au : www.zlm.qc.ca pour plus de renseignements. </w:t>
      </w:r>
    </w:p>
    <w:p w14:paraId="3148281D" w14:textId="606A5AF4" w:rsidR="00AE0E32" w:rsidRPr="00AE0E32" w:rsidRDefault="00AE0E32" w:rsidP="00AE0E32">
      <w:pPr>
        <w:widowControl w:val="0"/>
        <w:rPr>
          <w:rFonts w:ascii="Arial" w:eastAsia="Times New Roman" w:hAnsi="Arial" w:cs="Arial"/>
          <w:color w:val="000000"/>
          <w:kern w:val="28"/>
          <w:sz w:val="32"/>
          <w:szCs w:val="32"/>
          <w:lang w:eastAsia="fr-CA"/>
          <w14:cntxtAlts/>
        </w:rPr>
      </w:pPr>
    </w:p>
    <w:p w14:paraId="74964AF1" w14:textId="5480C35E" w:rsidR="00E70B4E" w:rsidRPr="00E70B4E" w:rsidRDefault="00E70B4E" w:rsidP="00085FE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ZONE LOISIR MONTÉRÉGIE</w:t>
      </w:r>
    </w:p>
    <w:p w14:paraId="44C5FD0E" w14:textId="77777777" w:rsidR="00E70B4E" w:rsidRPr="00E70B4E" w:rsidRDefault="00E70B4E" w:rsidP="00085FE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www.zlm.qc.ca</w:t>
      </w:r>
    </w:p>
    <w:p w14:paraId="7A89E583" w14:textId="77777777" w:rsidR="00E70B4E" w:rsidRPr="00E70B4E" w:rsidRDefault="00E70B4E" w:rsidP="00085FE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Siège social</w:t>
      </w:r>
    </w:p>
    <w:p w14:paraId="1736D438" w14:textId="77777777" w:rsidR="00E70B4E" w:rsidRDefault="0049522A"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87, rue Sainte-Cécile, bureau 215</w:t>
      </w:r>
    </w:p>
    <w:p w14:paraId="2D78251D" w14:textId="77777777" w:rsidR="0049522A" w:rsidRPr="00E70B4E" w:rsidRDefault="0049522A" w:rsidP="00085FE7">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Salaberry-de-Valleyfield (Québec)  J6T 1L9</w:t>
      </w:r>
    </w:p>
    <w:p w14:paraId="753488EC" w14:textId="77777777" w:rsidR="00E70B4E" w:rsidRPr="00E70B4E" w:rsidRDefault="00E70B4E" w:rsidP="00085FE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w:t>
      </w:r>
      <w:r w:rsidR="0049522A">
        <w:rPr>
          <w:rFonts w:ascii="Arial" w:eastAsia="Times New Roman" w:hAnsi="Arial" w:cs="Arial"/>
          <w:color w:val="000000"/>
          <w:kern w:val="28"/>
          <w:sz w:val="32"/>
          <w:szCs w:val="32"/>
          <w:lang w:eastAsia="fr-CA"/>
          <w14:cntxtAlts/>
        </w:rPr>
        <w:t> 322-0163</w:t>
      </w:r>
    </w:p>
    <w:p w14:paraId="484F7C75" w14:textId="77777777" w:rsidR="00085FE7" w:rsidRDefault="00085FE7" w:rsidP="00085FE7">
      <w:pPr>
        <w:widowControl w:val="0"/>
        <w:rPr>
          <w:rFonts w:ascii="Arial" w:eastAsia="Times New Roman" w:hAnsi="Arial" w:cs="Arial"/>
          <w:color w:val="000000"/>
          <w:kern w:val="28"/>
          <w:sz w:val="32"/>
          <w:szCs w:val="32"/>
          <w:lang w:eastAsia="fr-CA"/>
          <w14:cntxtAlts/>
        </w:rPr>
      </w:pPr>
    </w:p>
    <w:p w14:paraId="7B75B932" w14:textId="5AC4BB3A" w:rsidR="00E70B4E" w:rsidRPr="00E70B4E" w:rsidRDefault="00E70B4E" w:rsidP="00085FE7">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Point de service</w:t>
      </w:r>
    </w:p>
    <w:p w14:paraId="6E4EAFEB" w14:textId="77777777" w:rsidR="00E70B4E" w:rsidRPr="00103C95" w:rsidRDefault="00FD0B11" w:rsidP="00085FE7">
      <w:pPr>
        <w:widowControl w:val="0"/>
        <w:rPr>
          <w:rFonts w:ascii="Arial" w:eastAsia="Times New Roman" w:hAnsi="Arial" w:cs="Arial"/>
          <w:color w:val="000000"/>
          <w:kern w:val="28"/>
          <w:sz w:val="32"/>
          <w:szCs w:val="32"/>
          <w:lang w:eastAsia="fr-CA"/>
          <w14:cntxtAlts/>
        </w:rPr>
      </w:pPr>
      <w:r w:rsidRPr="00103C95">
        <w:rPr>
          <w:rFonts w:ascii="Arial" w:eastAsia="Times New Roman" w:hAnsi="Arial" w:cs="Arial"/>
          <w:color w:val="000000"/>
          <w:kern w:val="28"/>
          <w:sz w:val="32"/>
          <w:szCs w:val="32"/>
          <w:lang w:eastAsia="fr-CA"/>
          <w14:cntxtAlts/>
        </w:rPr>
        <w:t>2710, ru</w:t>
      </w:r>
      <w:r w:rsidR="0049522A" w:rsidRPr="00103C95">
        <w:rPr>
          <w:rFonts w:ascii="Arial" w:eastAsia="Times New Roman" w:hAnsi="Arial" w:cs="Arial"/>
          <w:color w:val="000000"/>
          <w:kern w:val="28"/>
          <w:sz w:val="32"/>
          <w:szCs w:val="32"/>
          <w:lang w:eastAsia="fr-CA"/>
          <w14:cntxtAlts/>
        </w:rPr>
        <w:t>e Bachand, local 107B</w:t>
      </w:r>
    </w:p>
    <w:p w14:paraId="5BBFB4D8" w14:textId="77777777" w:rsidR="0049522A" w:rsidRPr="00FD0B11" w:rsidRDefault="0049522A" w:rsidP="00085FE7">
      <w:pPr>
        <w:widowControl w:val="0"/>
        <w:rPr>
          <w:rFonts w:ascii="Arial" w:eastAsia="Times New Roman" w:hAnsi="Arial" w:cs="Arial"/>
          <w:color w:val="000000"/>
          <w:kern w:val="28"/>
          <w:sz w:val="32"/>
          <w:szCs w:val="32"/>
          <w:lang w:val="en-US" w:eastAsia="fr-CA"/>
          <w14:cntxtAlts/>
        </w:rPr>
      </w:pPr>
      <w:r w:rsidRPr="00FD0B11">
        <w:rPr>
          <w:rFonts w:ascii="Arial" w:eastAsia="Times New Roman" w:hAnsi="Arial" w:cs="Arial"/>
          <w:color w:val="000000"/>
          <w:kern w:val="28"/>
          <w:sz w:val="32"/>
          <w:szCs w:val="32"/>
          <w:lang w:val="en-US" w:eastAsia="fr-CA"/>
          <w14:cntxtAlts/>
        </w:rPr>
        <w:t>Saint-Hyacinthe (Québec)  J2S 8B6</w:t>
      </w:r>
    </w:p>
    <w:p w14:paraId="6489A0A7" w14:textId="1247C8EC" w:rsidR="00E70B4E" w:rsidRDefault="009C4C91" w:rsidP="00085FE7">
      <w:pPr>
        <w:widowControl w:val="0"/>
        <w:rPr>
          <w:rFonts w:ascii="Arial" w:eastAsia="Times New Roman" w:hAnsi="Arial" w:cs="Arial"/>
          <w:color w:val="000000"/>
          <w:kern w:val="28"/>
          <w:sz w:val="32"/>
          <w:szCs w:val="32"/>
          <w:lang w:val="en-US" w:eastAsia="fr-CA"/>
          <w14:cntxtAlts/>
        </w:rPr>
      </w:pPr>
      <w:r>
        <w:rPr>
          <w:rFonts w:ascii="Arial" w:eastAsia="Times New Roman" w:hAnsi="Arial" w:cs="Arial"/>
          <w:color w:val="000000"/>
          <w:kern w:val="28"/>
          <w:sz w:val="32"/>
          <w:szCs w:val="32"/>
          <w:lang w:val="en-US" w:eastAsia="fr-CA"/>
          <w14:cntxtAlts/>
        </w:rPr>
        <w:t>450 771-0707</w:t>
      </w:r>
    </w:p>
    <w:p w14:paraId="66F3D3A8" w14:textId="330BD0A3" w:rsidR="00085FE7" w:rsidRDefault="00085FE7" w:rsidP="00085FE7">
      <w:pPr>
        <w:widowControl w:val="0"/>
        <w:rPr>
          <w:rFonts w:ascii="Arial" w:eastAsia="Times New Roman" w:hAnsi="Arial" w:cs="Arial"/>
          <w:color w:val="000000"/>
          <w:kern w:val="28"/>
          <w:sz w:val="32"/>
          <w:szCs w:val="32"/>
          <w:lang w:val="en-US" w:eastAsia="fr-CA"/>
          <w14:cntxtAlts/>
        </w:rPr>
      </w:pPr>
    </w:p>
    <w:p w14:paraId="674FD9AD" w14:textId="7D5EA13A" w:rsidR="00085FE7" w:rsidRDefault="00085FE7" w:rsidP="00085FE7">
      <w:pPr>
        <w:widowControl w:val="0"/>
        <w:rPr>
          <w:rFonts w:ascii="Arial" w:eastAsia="Times New Roman" w:hAnsi="Arial" w:cs="Arial"/>
          <w:color w:val="000000"/>
          <w:kern w:val="28"/>
          <w:sz w:val="32"/>
          <w:szCs w:val="32"/>
          <w:lang w:val="en-US" w:eastAsia="fr-CA"/>
          <w14:cntxtAlts/>
        </w:rPr>
      </w:pPr>
    </w:p>
    <w:p w14:paraId="325C370A" w14:textId="38C6F50B" w:rsidR="00085FE7" w:rsidRPr="00B269DE" w:rsidRDefault="0058620E" w:rsidP="00085FE7">
      <w:pPr>
        <w:widowControl w:val="0"/>
        <w:rPr>
          <w:rFonts w:ascii="Arial" w:eastAsia="Times New Roman" w:hAnsi="Arial" w:cs="Arial"/>
          <w:color w:val="000000"/>
          <w:kern w:val="28"/>
          <w:sz w:val="32"/>
          <w:szCs w:val="32"/>
          <w:lang w:val="en-US" w:eastAsia="fr-CA"/>
          <w14:cntxtAlts/>
        </w:rPr>
      </w:pPr>
      <w:hyperlink r:id="rId12" w:history="1">
        <w:r w:rsidR="00085FE7" w:rsidRPr="00B269DE">
          <w:rPr>
            <w:rFonts w:ascii="Arial" w:eastAsia="Times New Roman" w:hAnsi="Arial" w:cs="Arial"/>
            <w:color w:val="000000"/>
            <w:kern w:val="28"/>
            <w:sz w:val="32"/>
            <w:szCs w:val="32"/>
            <w:lang w:val="en-US" w:eastAsia="fr-CA"/>
            <w14:cntxtAlts/>
          </w:rPr>
          <w:t>www.zlm.qc.ca</w:t>
        </w:r>
      </w:hyperlink>
    </w:p>
    <w:p w14:paraId="43B37AB1" w14:textId="238E746A" w:rsidR="00085FE7" w:rsidRPr="00103C95" w:rsidRDefault="00085FE7" w:rsidP="00085FE7">
      <w:pPr>
        <w:widowControl w:val="0"/>
        <w:rPr>
          <w:rFonts w:ascii="Arial" w:eastAsia="Times New Roman" w:hAnsi="Arial" w:cs="Arial"/>
          <w:color w:val="000000"/>
          <w:kern w:val="28"/>
          <w:sz w:val="32"/>
          <w:szCs w:val="32"/>
          <w:lang w:val="en-US" w:eastAsia="fr-CA"/>
          <w14:cntxtAlts/>
        </w:rPr>
      </w:pPr>
      <w:r w:rsidRPr="00B269DE">
        <w:rPr>
          <w:rFonts w:ascii="Arial" w:eastAsia="Times New Roman" w:hAnsi="Arial" w:cs="Arial"/>
          <w:color w:val="000000"/>
          <w:kern w:val="28"/>
          <w:sz w:val="32"/>
          <w:szCs w:val="32"/>
          <w:lang w:val="en-US" w:eastAsia="fr-CA"/>
          <w14:cntxtAlts/>
        </w:rPr>
        <w:t>infozlm@zlm.qc.ca</w:t>
      </w:r>
    </w:p>
    <w:sectPr w:rsidR="00085FE7" w:rsidRPr="00103C95"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14B7" w14:textId="77777777" w:rsidR="0058620E" w:rsidRDefault="0058620E" w:rsidP="007E3F3B">
      <w:r>
        <w:separator/>
      </w:r>
    </w:p>
  </w:endnote>
  <w:endnote w:type="continuationSeparator" w:id="0">
    <w:p w14:paraId="13519EE3" w14:textId="77777777" w:rsidR="0058620E" w:rsidRDefault="0058620E"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697D" w14:textId="77777777" w:rsidR="0058620E" w:rsidRDefault="0058620E" w:rsidP="007E3F3B">
      <w:r>
        <w:separator/>
      </w:r>
    </w:p>
  </w:footnote>
  <w:footnote w:type="continuationSeparator" w:id="0">
    <w:p w14:paraId="10F1FB22" w14:textId="77777777" w:rsidR="0058620E" w:rsidRDefault="0058620E" w:rsidP="007E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62"/>
    <w:rsid w:val="0001487C"/>
    <w:rsid w:val="00014FAD"/>
    <w:rsid w:val="00021D52"/>
    <w:rsid w:val="00040BFD"/>
    <w:rsid w:val="000737C6"/>
    <w:rsid w:val="00085FE7"/>
    <w:rsid w:val="000C3AB6"/>
    <w:rsid w:val="000C5DCC"/>
    <w:rsid w:val="000D13BA"/>
    <w:rsid w:val="000D6563"/>
    <w:rsid w:val="000F6F57"/>
    <w:rsid w:val="00103C95"/>
    <w:rsid w:val="00107E87"/>
    <w:rsid w:val="0014313F"/>
    <w:rsid w:val="00146364"/>
    <w:rsid w:val="00147CDA"/>
    <w:rsid w:val="001758C0"/>
    <w:rsid w:val="00175E42"/>
    <w:rsid w:val="00176974"/>
    <w:rsid w:val="001B1D2B"/>
    <w:rsid w:val="001D0C1C"/>
    <w:rsid w:val="002353B6"/>
    <w:rsid w:val="00243FAE"/>
    <w:rsid w:val="002B07E8"/>
    <w:rsid w:val="002B14A8"/>
    <w:rsid w:val="002D7585"/>
    <w:rsid w:val="00307F7B"/>
    <w:rsid w:val="00331462"/>
    <w:rsid w:val="00352B17"/>
    <w:rsid w:val="00355A33"/>
    <w:rsid w:val="00371E56"/>
    <w:rsid w:val="003A1B1F"/>
    <w:rsid w:val="003A3346"/>
    <w:rsid w:val="003A6282"/>
    <w:rsid w:val="003B3013"/>
    <w:rsid w:val="003E0042"/>
    <w:rsid w:val="004073E9"/>
    <w:rsid w:val="004118C8"/>
    <w:rsid w:val="00413867"/>
    <w:rsid w:val="00413F5A"/>
    <w:rsid w:val="004428E0"/>
    <w:rsid w:val="00442EAA"/>
    <w:rsid w:val="00452F04"/>
    <w:rsid w:val="00485DF7"/>
    <w:rsid w:val="0049522A"/>
    <w:rsid w:val="00497010"/>
    <w:rsid w:val="0054547F"/>
    <w:rsid w:val="005744F1"/>
    <w:rsid w:val="0058620E"/>
    <w:rsid w:val="005925CA"/>
    <w:rsid w:val="005A50C7"/>
    <w:rsid w:val="005C6CE4"/>
    <w:rsid w:val="005F18F0"/>
    <w:rsid w:val="005F7C7C"/>
    <w:rsid w:val="00620C0A"/>
    <w:rsid w:val="006476D2"/>
    <w:rsid w:val="00666789"/>
    <w:rsid w:val="0067663F"/>
    <w:rsid w:val="006870C6"/>
    <w:rsid w:val="006A5A25"/>
    <w:rsid w:val="006C36A5"/>
    <w:rsid w:val="006D296B"/>
    <w:rsid w:val="006D4025"/>
    <w:rsid w:val="006E418C"/>
    <w:rsid w:val="006F7DD4"/>
    <w:rsid w:val="00706588"/>
    <w:rsid w:val="00771690"/>
    <w:rsid w:val="007745C9"/>
    <w:rsid w:val="00783098"/>
    <w:rsid w:val="007915BB"/>
    <w:rsid w:val="007C78C0"/>
    <w:rsid w:val="007D6921"/>
    <w:rsid w:val="007E0147"/>
    <w:rsid w:val="007E2AF6"/>
    <w:rsid w:val="007E3F3B"/>
    <w:rsid w:val="007E5662"/>
    <w:rsid w:val="007F168E"/>
    <w:rsid w:val="00836AF6"/>
    <w:rsid w:val="00840D9D"/>
    <w:rsid w:val="00851620"/>
    <w:rsid w:val="00853BF3"/>
    <w:rsid w:val="008561AC"/>
    <w:rsid w:val="008720BC"/>
    <w:rsid w:val="00891540"/>
    <w:rsid w:val="00915BC9"/>
    <w:rsid w:val="00931C36"/>
    <w:rsid w:val="00945C87"/>
    <w:rsid w:val="009A44D2"/>
    <w:rsid w:val="009C3C0E"/>
    <w:rsid w:val="009C4C91"/>
    <w:rsid w:val="009F67A0"/>
    <w:rsid w:val="00A253B1"/>
    <w:rsid w:val="00A3604B"/>
    <w:rsid w:val="00A4234E"/>
    <w:rsid w:val="00A86C32"/>
    <w:rsid w:val="00AA27C3"/>
    <w:rsid w:val="00AC0BD0"/>
    <w:rsid w:val="00AC341E"/>
    <w:rsid w:val="00AE0E32"/>
    <w:rsid w:val="00AE7F77"/>
    <w:rsid w:val="00B1194B"/>
    <w:rsid w:val="00B269DE"/>
    <w:rsid w:val="00B3214D"/>
    <w:rsid w:val="00B50304"/>
    <w:rsid w:val="00CA2760"/>
    <w:rsid w:val="00CD09BA"/>
    <w:rsid w:val="00CE07C6"/>
    <w:rsid w:val="00CE6045"/>
    <w:rsid w:val="00CF5594"/>
    <w:rsid w:val="00D26B6E"/>
    <w:rsid w:val="00D41F05"/>
    <w:rsid w:val="00D65724"/>
    <w:rsid w:val="00D809D2"/>
    <w:rsid w:val="00D96E1F"/>
    <w:rsid w:val="00E359EF"/>
    <w:rsid w:val="00E70B4E"/>
    <w:rsid w:val="00E90E17"/>
    <w:rsid w:val="00EA09D9"/>
    <w:rsid w:val="00F057C9"/>
    <w:rsid w:val="00F159DE"/>
    <w:rsid w:val="00F47820"/>
    <w:rsid w:val="00F517E3"/>
    <w:rsid w:val="00F51AF2"/>
    <w:rsid w:val="00F564D2"/>
    <w:rsid w:val="00F757A5"/>
    <w:rsid w:val="00F976DB"/>
    <w:rsid w:val="00FA0B59"/>
    <w:rsid w:val="00FA3FDA"/>
    <w:rsid w:val="00FB4689"/>
    <w:rsid w:val="00FD0B11"/>
    <w:rsid w:val="00FE2F76"/>
    <w:rsid w:val="00FE7E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styleId="Mentionnonrsolue">
    <w:name w:val="Unresolved Mention"/>
    <w:basedOn w:val="Policepardfaut"/>
    <w:uiPriority w:val="99"/>
    <w:semiHidden/>
    <w:unhideWhenUsed/>
    <w:rsid w:val="0041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handicap.fr/a-2eme-nuit-handicap-france-fete-etait-belle-11982.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m.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onin@zlm.qc.ca" TargetMode="External"/><Relationship Id="rId5" Type="http://schemas.openxmlformats.org/officeDocument/2006/relationships/webSettings" Target="webSettings.xml"/><Relationship Id="rId10" Type="http://schemas.openxmlformats.org/officeDocument/2006/relationships/hyperlink" Target="https://www.facebook.com/groups/404415033694303/" TargetMode="External"/><Relationship Id="rId4" Type="http://schemas.openxmlformats.org/officeDocument/2006/relationships/settings" Target="settings.xml"/><Relationship Id="rId9" Type="http://schemas.openxmlformats.org/officeDocument/2006/relationships/hyperlink" Target="https://www.aqlph.qc.ca/carte-accompagnement-loisi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30F8-5E2B-4BCA-9476-4DCBA214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2361</Words>
  <Characters>12988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Louise Lacasse</cp:lastModifiedBy>
  <cp:revision>39</cp:revision>
  <cp:lastPrinted>2017-11-29T18:50:00Z</cp:lastPrinted>
  <dcterms:created xsi:type="dcterms:W3CDTF">2019-06-26T20:22:00Z</dcterms:created>
  <dcterms:modified xsi:type="dcterms:W3CDTF">2019-09-11T13:04:00Z</dcterms:modified>
</cp:coreProperties>
</file>